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547" w:type="dxa"/>
        <w:jc w:val="center"/>
        <w:tblInd w:w="0" w:type="dxa"/>
        <w:tblLayout w:type="fixed"/>
        <w:tblCellMar>
          <w:top w:w="57" w:type="dxa"/>
          <w:left w:w="108" w:type="dxa"/>
          <w:bottom w:w="0" w:type="dxa"/>
          <w:right w:w="108" w:type="dxa"/>
        </w:tblCellMar>
      </w:tblPr>
      <w:tblGrid>
        <w:gridCol w:w="532"/>
        <w:gridCol w:w="177"/>
        <w:gridCol w:w="835"/>
        <w:gridCol w:w="28"/>
        <w:gridCol w:w="756"/>
        <w:gridCol w:w="333"/>
        <w:gridCol w:w="550"/>
        <w:gridCol w:w="818"/>
        <w:gridCol w:w="229"/>
        <w:gridCol w:w="467"/>
        <w:gridCol w:w="465"/>
        <w:gridCol w:w="134"/>
        <w:gridCol w:w="198"/>
        <w:gridCol w:w="688"/>
        <w:gridCol w:w="170"/>
        <w:gridCol w:w="24"/>
        <w:gridCol w:w="169"/>
        <w:gridCol w:w="646"/>
        <w:gridCol w:w="726"/>
        <w:gridCol w:w="287"/>
        <w:gridCol w:w="378"/>
        <w:gridCol w:w="314"/>
        <w:gridCol w:w="66"/>
        <w:gridCol w:w="1557"/>
      </w:tblGrid>
      <w:tr>
        <w:trPr>
          <w:trHeight w:val="199" w:hRule="atLeast"/>
        </w:trPr>
        <w:tc>
          <w:tcPr>
            <w:tcW w:w="532" w:type="dxa"/>
            <w:tcBorders>
              <w:top w:val="single" w:sz="4" w:space="0" w:color="000000"/>
              <w:left w:val="single" w:sz="4" w:space="0" w:color="000000"/>
              <w:bottom w:val="single" w:sz="4" w:space="0" w:color="000000"/>
            </w:tcBorders>
            <w:shd w:fill="0C0C0C"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1</w:t>
            </w:r>
          </w:p>
        </w:tc>
        <w:tc>
          <w:tcPr>
            <w:tcW w:w="10015" w:type="dxa"/>
            <w:gridSpan w:val="23"/>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ACTIVIDAD</w:t>
            </w:r>
          </w:p>
        </w:tc>
      </w:tr>
      <w:tr>
        <w:trPr>
          <w:trHeight w:val="313" w:hRule="atLeast"/>
        </w:trPr>
        <w:tc>
          <w:tcPr>
            <w:tcW w:w="709" w:type="dxa"/>
            <w:gridSpan w:val="2"/>
            <w:vMerge w:val="restart"/>
            <w:tcBorders>
              <w:top w:val="single" w:sz="4" w:space="0" w:color="000000"/>
              <w:left w:val="single" w:sz="4" w:space="0" w:color="000000"/>
              <w:bottom w:val="single" w:sz="4" w:space="0" w:color="000000"/>
            </w:tcBorders>
            <w:vAlign w:val="center"/>
          </w:tcPr>
          <w:p>
            <w:pPr>
              <w:pStyle w:val="Normal"/>
              <w:jc w:val="both"/>
              <w:rPr>
                <w:rFonts w:ascii="Arial" w:hAnsi="Arial" w:cs="Arial"/>
                <w:sz w:val="12"/>
                <w:szCs w:val="12"/>
              </w:rPr>
            </w:pPr>
            <w:r>
              <w:rPr>
                <w:rFonts w:cs="Arial" w:ascii="Arial" w:hAnsi="Arial"/>
                <w:sz w:val="12"/>
                <w:szCs w:val="12"/>
              </w:rPr>
              <w:t>CAUSA</w:t>
            </w:r>
          </w:p>
        </w:tc>
        <w:tc>
          <w:tcPr>
            <w:tcW w:w="1952" w:type="dxa"/>
            <w:gridSpan w:val="4"/>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169" w:leader="none"/>
              </w:tabs>
              <w:ind w:left="-11" w:right="252" w:hanging="0"/>
              <w:rPr>
                <w:rFonts w:ascii="Arial" w:hAnsi="Arial" w:cs="Arial"/>
                <w:sz w:val="10"/>
                <w:szCs w:val="10"/>
              </w:rPr>
            </w:pPr>
            <w:r>
              <w:rPr>
                <w:rFonts w:cs="Arial" w:ascii="Arial" w:hAnsi="Arial"/>
                <w:sz w:val="10"/>
                <w:szCs w:val="10"/>
              </w:rPr>
              <w:t xml:space="preserve">PRIMERA INSTALACIÓN </w:t>
            </w:r>
          </w:p>
        </w:tc>
        <w:tc>
          <w:tcPr>
            <w:tcW w:w="1597" w:type="dxa"/>
            <w:gridSpan w:val="3"/>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114" w:leader="none"/>
              </w:tabs>
              <w:ind w:left="-66" w:right="0" w:hanging="0"/>
              <w:rPr>
                <w:rFonts w:ascii="Arial" w:hAnsi="Arial" w:cs="Arial"/>
                <w:sz w:val="10"/>
                <w:szCs w:val="10"/>
              </w:rPr>
            </w:pPr>
            <w:r>
              <w:rPr>
                <w:rFonts w:cs="Arial" w:ascii="Arial" w:hAnsi="Arial"/>
                <w:sz w:val="10"/>
                <w:szCs w:val="10"/>
              </w:rPr>
              <w:t>AMPLIACIÓN SUPERFICIE</w:t>
            </w:r>
          </w:p>
        </w:tc>
        <w:tc>
          <w:tcPr>
            <w:tcW w:w="1952" w:type="dxa"/>
            <w:gridSpan w:val="5"/>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252" w:leader="none"/>
              </w:tabs>
              <w:ind w:left="0" w:right="0" w:hanging="0"/>
              <w:rPr>
                <w:rFonts w:ascii="Arial" w:hAnsi="Arial" w:cs="Arial"/>
                <w:sz w:val="10"/>
                <w:szCs w:val="10"/>
              </w:rPr>
            </w:pPr>
            <w:r>
              <w:rPr>
                <w:rFonts w:cs="Arial" w:ascii="Arial" w:hAnsi="Arial"/>
                <w:sz w:val="10"/>
                <w:szCs w:val="10"/>
              </w:rPr>
              <w:t>AMPLIACION DE ACTIVIDAD</w:t>
            </w:r>
          </w:p>
        </w:tc>
        <w:tc>
          <w:tcPr>
            <w:tcW w:w="2714" w:type="dxa"/>
            <w:gridSpan w:val="8"/>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252" w:leader="none"/>
              </w:tabs>
              <w:ind w:left="72" w:right="0" w:hanging="0"/>
              <w:rPr>
                <w:rFonts w:ascii="Arial" w:hAnsi="Arial" w:cs="Arial"/>
                <w:sz w:val="10"/>
                <w:szCs w:val="10"/>
              </w:rPr>
            </w:pPr>
            <w:r>
              <w:rPr>
                <w:rFonts w:cs="Arial" w:ascii="Arial" w:hAnsi="Arial"/>
                <w:sz w:val="10"/>
                <w:szCs w:val="10"/>
              </w:rPr>
              <w:t>AMPLIACION DE SUPERFICIE Y DE ACTIVIDAD</w:t>
            </w:r>
          </w:p>
        </w:tc>
        <w:tc>
          <w:tcPr>
            <w:tcW w:w="1623" w:type="dxa"/>
            <w:gridSpan w:val="2"/>
            <w:vMerge w:val="restart"/>
            <w:tcBorders>
              <w:top w:val="single" w:sz="4" w:space="0" w:color="000000"/>
              <w:left w:val="single" w:sz="4" w:space="0" w:color="000000"/>
              <w:bottom w:val="single" w:sz="4" w:space="0" w:color="000000"/>
              <w:right w:val="single" w:sz="4" w:space="0" w:color="000000"/>
            </w:tcBorders>
          </w:tcPr>
          <w:p>
            <w:pPr>
              <w:pStyle w:val="Normal"/>
              <w:tabs>
                <w:tab w:val="clear" w:pos="720"/>
                <w:tab w:val="right" w:pos="252" w:leader="none"/>
              </w:tabs>
              <w:ind w:left="72" w:right="0" w:hanging="0"/>
              <w:rPr>
                <w:rFonts w:ascii="Arial" w:hAnsi="Arial" w:cs="Arial"/>
                <w:sz w:val="12"/>
                <w:szCs w:val="12"/>
              </w:rPr>
            </w:pPr>
            <w:r>
              <w:rPr>
                <w:rFonts w:cs="Arial" w:ascii="Arial" w:hAnsi="Arial"/>
                <w:sz w:val="12"/>
                <w:szCs w:val="12"/>
              </w:rPr>
              <w:t>Nº EXPTE ANTERIOR</w:t>
            </w:r>
          </w:p>
        </w:tc>
      </w:tr>
      <w:tr>
        <w:trPr>
          <w:trHeight w:val="313" w:hRule="atLeast"/>
        </w:trPr>
        <w:tc>
          <w:tcPr>
            <w:tcW w:w="709" w:type="dxa"/>
            <w:gridSpan w:val="2"/>
            <w:vMerge w:val="continue"/>
            <w:tcBorders>
              <w:top w:val="single" w:sz="4" w:space="0" w:color="000000"/>
              <w:left w:val="single" w:sz="4" w:space="0" w:color="000000"/>
              <w:bottom w:val="single" w:sz="4" w:space="0" w:color="000000"/>
            </w:tcBorders>
            <w:vAlign w:val="center"/>
          </w:tcPr>
          <w:p>
            <w:pPr>
              <w:pStyle w:val="Normal"/>
              <w:rPr/>
            </w:pPr>
            <w:r>
              <w:rPr/>
            </w:r>
          </w:p>
        </w:tc>
        <w:tc>
          <w:tcPr>
            <w:tcW w:w="1952" w:type="dxa"/>
            <w:gridSpan w:val="4"/>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169" w:leader="none"/>
              </w:tabs>
              <w:ind w:left="-11" w:right="0" w:hanging="0"/>
              <w:rPr>
                <w:rFonts w:ascii="Arial" w:hAnsi="Arial" w:cs="Arial"/>
                <w:sz w:val="10"/>
                <w:szCs w:val="10"/>
              </w:rPr>
            </w:pPr>
            <w:r>
              <w:rPr>
                <w:rFonts w:cs="Arial" w:ascii="Arial" w:hAnsi="Arial"/>
                <w:sz w:val="10"/>
                <w:szCs w:val="10"/>
              </w:rPr>
              <w:t>REFORMA ESTABLECIMIENTO</w:t>
            </w:r>
          </w:p>
        </w:tc>
        <w:tc>
          <w:tcPr>
            <w:tcW w:w="1597" w:type="dxa"/>
            <w:gridSpan w:val="3"/>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114" w:leader="none"/>
              </w:tabs>
              <w:ind w:left="-66" w:right="0" w:hanging="0"/>
              <w:rPr>
                <w:rFonts w:ascii="Arial" w:hAnsi="Arial" w:cs="Arial"/>
                <w:sz w:val="10"/>
                <w:szCs w:val="10"/>
              </w:rPr>
            </w:pPr>
            <w:r>
              <w:rPr>
                <w:rFonts w:cs="Arial" w:ascii="Arial" w:hAnsi="Arial"/>
                <w:sz w:val="10"/>
                <w:szCs w:val="10"/>
              </w:rPr>
              <w:t>ACTA DE INSPECCION</w:t>
            </w:r>
          </w:p>
        </w:tc>
        <w:tc>
          <w:tcPr>
            <w:tcW w:w="1952" w:type="dxa"/>
            <w:gridSpan w:val="5"/>
            <w:tcBorders>
              <w:top w:val="single" w:sz="4" w:space="0" w:color="000000"/>
              <w:left w:val="single" w:sz="4" w:space="0" w:color="000000"/>
              <w:bottom w:val="single" w:sz="4" w:space="0" w:color="000000"/>
            </w:tcBorders>
            <w:vAlign w:val="center"/>
          </w:tcPr>
          <w:p>
            <w:pPr>
              <w:pStyle w:val="Normal"/>
              <w:numPr>
                <w:ilvl w:val="0"/>
                <w:numId w:val="1"/>
              </w:numPr>
              <w:tabs>
                <w:tab w:val="clear" w:pos="720"/>
                <w:tab w:val="right" w:pos="252" w:leader="none"/>
              </w:tabs>
              <w:ind w:left="0" w:right="0" w:hanging="0"/>
              <w:rPr>
                <w:rFonts w:ascii="Arial" w:hAnsi="Arial" w:cs="Arial"/>
                <w:sz w:val="10"/>
                <w:szCs w:val="10"/>
              </w:rPr>
            </w:pPr>
            <w:r>
              <w:rPr>
                <w:rFonts w:cs="Arial" w:ascii="Arial" w:hAnsi="Arial"/>
                <w:sz w:val="10"/>
                <w:szCs w:val="10"/>
              </w:rPr>
              <w:t>CAMBIO DE TITULARIDAD</w:t>
            </w:r>
          </w:p>
        </w:tc>
        <w:tc>
          <w:tcPr>
            <w:tcW w:w="2714" w:type="dxa"/>
            <w:gridSpan w:val="8"/>
            <w:tcBorders>
              <w:top w:val="single" w:sz="4" w:space="0" w:color="000000"/>
              <w:left w:val="single" w:sz="4" w:space="0" w:color="000000"/>
              <w:bottom w:val="single" w:sz="4" w:space="0" w:color="000000"/>
            </w:tcBorders>
            <w:vAlign w:val="center"/>
          </w:tcPr>
          <w:p>
            <w:pPr>
              <w:pStyle w:val="Normal"/>
              <w:snapToGrid w:val="false"/>
              <w:ind w:left="72" w:right="0" w:hanging="0"/>
              <w:rPr>
                <w:rFonts w:ascii="Arial" w:hAnsi="Arial" w:cs="Arial"/>
                <w:sz w:val="10"/>
                <w:szCs w:val="10"/>
              </w:rPr>
            </w:pPr>
            <w:r>
              <w:rPr>
                <w:rFonts w:cs="Arial" w:ascii="Arial" w:hAnsi="Arial"/>
                <w:sz w:val="10"/>
                <w:szCs w:val="10"/>
              </w:rPr>
            </w:r>
          </w:p>
        </w:tc>
        <w:tc>
          <w:tcPr>
            <w:tcW w:w="1623"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34" w:hRule="atLeast"/>
        </w:trPr>
        <w:tc>
          <w:tcPr>
            <w:tcW w:w="10547" w:type="dxa"/>
            <w:gridSpan w:val="2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ACTIVIDAD                                                                                                                                                                                                                      EPIGRAFE CNAE</w:t>
            </w:r>
          </w:p>
        </w:tc>
      </w:tr>
      <w:tr>
        <w:trPr>
          <w:trHeight w:val="132" w:hRule="atLeast"/>
        </w:trPr>
        <w:tc>
          <w:tcPr>
            <w:tcW w:w="5324" w:type="dxa"/>
            <w:gridSpan w:val="12"/>
            <w:vMerge w:val="restart"/>
            <w:tcBorders>
              <w:top w:val="single" w:sz="4" w:space="0" w:color="000000"/>
              <w:left w:val="single" w:sz="4" w:space="0" w:color="000000"/>
              <w:bottom w:val="single" w:sz="4" w:space="0" w:color="000000"/>
            </w:tcBorders>
          </w:tcPr>
          <w:p>
            <w:pPr>
              <w:pStyle w:val="Normal"/>
              <w:tabs>
                <w:tab w:val="clear" w:pos="720"/>
                <w:tab w:val="right" w:pos="0" w:leader="none"/>
              </w:tabs>
              <w:rPr>
                <w:rFonts w:ascii="Arial" w:hAnsi="Arial" w:cs="Arial"/>
                <w:b/>
                <w:sz w:val="12"/>
                <w:szCs w:val="12"/>
              </w:rPr>
            </w:pPr>
            <w:r>
              <w:rPr>
                <w:rFonts w:cs="Arial" w:ascii="Arial" w:hAnsi="Arial"/>
                <w:b/>
                <w:sz w:val="12"/>
                <w:szCs w:val="12"/>
              </w:rPr>
              <w:t>NOMBRE COMERCIAL PREVISTO DEL ESTABLECIMIENTO (OBLIGATORIO)</w:t>
            </w:r>
          </w:p>
        </w:tc>
        <w:tc>
          <w:tcPr>
            <w:tcW w:w="5223" w:type="dxa"/>
            <w:gridSpan w:val="12"/>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EDIFICIO COMERCIAL / EDIFICIO DE OFICINAS / POLÍGONO INDUSTRIAL / CENTRO DEPORTIVO</w:t>
            </w:r>
          </w:p>
        </w:tc>
      </w:tr>
      <w:tr>
        <w:trPr>
          <w:trHeight w:val="467" w:hRule="atLeast"/>
        </w:trPr>
        <w:tc>
          <w:tcPr>
            <w:tcW w:w="5324" w:type="dxa"/>
            <w:gridSpan w:val="12"/>
            <w:vMerge w:val="continue"/>
            <w:tcBorders>
              <w:top w:val="single" w:sz="4" w:space="0" w:color="000000"/>
              <w:left w:val="single" w:sz="4" w:space="0" w:color="000000"/>
              <w:bottom w:val="single" w:sz="4" w:space="0" w:color="000000"/>
            </w:tcBorders>
          </w:tcPr>
          <w:p>
            <w:pPr>
              <w:pStyle w:val="Normal"/>
              <w:rPr/>
            </w:pPr>
            <w:r>
              <w:rPr/>
            </w:r>
          </w:p>
        </w:tc>
        <w:tc>
          <w:tcPr>
            <w:tcW w:w="1080" w:type="dxa"/>
            <w:gridSpan w:val="4"/>
            <w:tcBorders>
              <w:top w:val="single" w:sz="4" w:space="0" w:color="000000"/>
              <w:left w:val="single" w:sz="4" w:space="0" w:color="000000"/>
              <w:bottom w:val="single" w:sz="4" w:space="0" w:color="000000"/>
            </w:tcBorders>
            <w:vAlign w:val="center"/>
          </w:tcPr>
          <w:p>
            <w:pPr>
              <w:pStyle w:val="Normal"/>
              <w:numPr>
                <w:ilvl w:val="0"/>
                <w:numId w:val="2"/>
              </w:numPr>
              <w:tabs>
                <w:tab w:val="clear" w:pos="720"/>
                <w:tab w:val="left" w:pos="324" w:leader="none"/>
                <w:tab w:val="right" w:pos="504" w:leader="none"/>
              </w:tabs>
              <w:ind w:left="324" w:right="0" w:hanging="0"/>
              <w:rPr>
                <w:rFonts w:ascii="Arial" w:hAnsi="Arial" w:cs="Arial"/>
                <w:sz w:val="12"/>
                <w:szCs w:val="12"/>
              </w:rPr>
            </w:pPr>
            <w:r>
              <w:rPr>
                <w:rFonts w:cs="Arial" w:ascii="Arial" w:hAnsi="Arial"/>
                <w:sz w:val="12"/>
                <w:szCs w:val="12"/>
              </w:rPr>
              <w:t>NO</w:t>
            </w:r>
          </w:p>
        </w:tc>
        <w:tc>
          <w:tcPr>
            <w:tcW w:w="4143" w:type="dxa"/>
            <w:gridSpan w:val="8"/>
            <w:tcBorders>
              <w:top w:val="single" w:sz="4" w:space="0" w:color="000000"/>
              <w:left w:val="single" w:sz="4" w:space="0" w:color="000000"/>
              <w:bottom w:val="single" w:sz="4" w:space="0" w:color="000000"/>
              <w:right w:val="single" w:sz="4" w:space="0" w:color="000000"/>
            </w:tcBorders>
            <w:vAlign w:val="center"/>
          </w:tcPr>
          <w:p>
            <w:pPr>
              <w:pStyle w:val="Normal"/>
              <w:numPr>
                <w:ilvl w:val="0"/>
                <w:numId w:val="2"/>
              </w:numPr>
              <w:tabs>
                <w:tab w:val="clear" w:pos="720"/>
                <w:tab w:val="right" w:pos="359" w:leader="none"/>
              </w:tabs>
              <w:ind w:left="179" w:right="0" w:hanging="0"/>
              <w:rPr>
                <w:rFonts w:ascii="Arial" w:hAnsi="Arial" w:cs="Arial"/>
                <w:sz w:val="12"/>
                <w:szCs w:val="12"/>
              </w:rPr>
            </w:pPr>
            <w:r>
              <w:rPr>
                <w:rFonts w:cs="Arial" w:ascii="Arial" w:hAnsi="Arial"/>
                <w:sz w:val="12"/>
                <w:szCs w:val="12"/>
              </w:rPr>
              <w:t>SI Denominación:</w:t>
            </w:r>
          </w:p>
        </w:tc>
      </w:tr>
      <w:tr>
        <w:trPr>
          <w:trHeight w:val="41" w:hRule="atLeast"/>
        </w:trPr>
        <w:tc>
          <w:tcPr>
            <w:tcW w:w="532" w:type="dxa"/>
            <w:tcBorders>
              <w:top w:val="single" w:sz="4" w:space="0" w:color="000000"/>
              <w:left w:val="single" w:sz="4" w:space="0" w:color="000000"/>
              <w:bottom w:val="single" w:sz="4" w:space="0" w:color="000000"/>
            </w:tcBorders>
            <w:shd w:fill="0C0C0C"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2</w:t>
            </w:r>
          </w:p>
        </w:tc>
        <w:tc>
          <w:tcPr>
            <w:tcW w:w="10015" w:type="dxa"/>
            <w:gridSpan w:val="23"/>
            <w:tcBorders>
              <w:top w:val="single" w:sz="4" w:space="0" w:color="000000"/>
              <w:left w:val="single" w:sz="4" w:space="0" w:color="000000"/>
              <w:bottom w:val="single" w:sz="4" w:space="0" w:color="000000"/>
              <w:right w:val="single" w:sz="4" w:space="0" w:color="000000"/>
            </w:tcBorders>
            <w:shd w:fill="CCCCCC" w:val="clear"/>
            <w:vAlign w:val="center"/>
          </w:tcPr>
          <w:p>
            <w:pPr>
              <w:pStyle w:val="Normal"/>
              <w:rPr>
                <w:rFonts w:ascii="Arial" w:hAnsi="Arial" w:cs="Arial"/>
                <w:b/>
                <w:sz w:val="20"/>
                <w:szCs w:val="20"/>
              </w:rPr>
            </w:pPr>
            <w:r>
              <w:rPr>
                <w:rFonts w:cs="Arial" w:ascii="Arial" w:hAnsi="Arial"/>
                <w:b/>
                <w:sz w:val="20"/>
                <w:szCs w:val="20"/>
              </w:rPr>
              <w:t>LOCALIZACIÓN DE LA ACTIVIDAD</w:t>
            </w:r>
          </w:p>
        </w:tc>
      </w:tr>
      <w:tr>
        <w:trPr>
          <w:trHeight w:val="632" w:hRule="atLeast"/>
        </w:trPr>
        <w:tc>
          <w:tcPr>
            <w:tcW w:w="5522" w:type="dxa"/>
            <w:gridSpan w:val="1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525" w:hRule="atLeast"/>
        </w:trPr>
        <w:tc>
          <w:tcPr>
            <w:tcW w:w="1544"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3181" w:type="dxa"/>
            <w:gridSpan w:val="7"/>
            <w:tcBorders>
              <w:top w:val="single" w:sz="4" w:space="0" w:color="000000"/>
              <w:left w:val="single" w:sz="4" w:space="0" w:color="000000"/>
              <w:bottom w:val="single" w:sz="4" w:space="0" w:color="000000"/>
            </w:tcBorders>
          </w:tcPr>
          <w:p>
            <w:pPr>
              <w:pStyle w:val="Normal"/>
              <w:rPr>
                <w:rFonts w:ascii="Arial" w:hAnsi="Arial" w:cs="Arial"/>
                <w:b/>
                <w:sz w:val="12"/>
                <w:szCs w:val="12"/>
              </w:rPr>
            </w:pPr>
            <w:r>
              <w:rPr>
                <w:rFonts w:cs="Arial" w:ascii="Arial" w:hAnsi="Arial"/>
                <w:b/>
                <w:sz w:val="12"/>
                <w:szCs w:val="12"/>
              </w:rPr>
              <w:t>REFERENCIA CATASTRAL (OBLIGATORIO)</w:t>
            </w:r>
          </w:p>
        </w:tc>
        <w:tc>
          <w:tcPr>
            <w:tcW w:w="5822" w:type="dxa"/>
            <w:gridSpan w:val="14"/>
            <w:tcBorders>
              <w:top w:val="single" w:sz="4" w:space="0" w:color="000000"/>
              <w:left w:val="single" w:sz="4" w:space="0" w:color="000000"/>
              <w:bottom w:val="single" w:sz="4" w:space="0" w:color="000000"/>
              <w:right w:val="single" w:sz="4" w:space="0" w:color="000000"/>
            </w:tcBorders>
          </w:tcPr>
          <w:p>
            <w:pPr>
              <w:pStyle w:val="Normal"/>
              <w:rPr/>
            </w:pPr>
            <w:r>
              <w:rPr>
                <w:rFonts w:cs="Arial" w:ascii="Arial" w:hAnsi="Arial"/>
                <w:b/>
                <w:sz w:val="12"/>
                <w:szCs w:val="12"/>
              </w:rPr>
              <w:t>SUPERFICIE TOTAL ACTIVIDAD (SUP CONST) (m</w:t>
            </w:r>
            <w:r>
              <w:rPr>
                <w:rFonts w:cs="Arial" w:ascii="Arial" w:hAnsi="Arial"/>
                <w:b/>
                <w:sz w:val="12"/>
                <w:szCs w:val="12"/>
                <w:vertAlign w:val="superscript"/>
              </w:rPr>
              <w:t>2</w:t>
            </w:r>
            <w:r>
              <w:rPr>
                <w:rFonts w:cs="Arial" w:ascii="Arial" w:hAnsi="Arial"/>
                <w:b/>
                <w:sz w:val="12"/>
                <w:szCs w:val="12"/>
              </w:rPr>
              <w:t>) OBLIGATORIO</w:t>
            </w:r>
          </w:p>
        </w:tc>
      </w:tr>
      <w:tr>
        <w:trPr>
          <w:trHeight w:val="41" w:hRule="atLeast"/>
        </w:trPr>
        <w:tc>
          <w:tcPr>
            <w:tcW w:w="532" w:type="dxa"/>
            <w:tcBorders>
              <w:top w:val="single" w:sz="4" w:space="0" w:color="000000"/>
              <w:left w:val="single" w:sz="4" w:space="0" w:color="000000"/>
              <w:bottom w:val="single" w:sz="4" w:space="0" w:color="000000"/>
            </w:tcBorders>
            <w:shd w:fill="191919"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3</w:t>
            </w:r>
          </w:p>
        </w:tc>
        <w:tc>
          <w:tcPr>
            <w:tcW w:w="10015" w:type="dxa"/>
            <w:gridSpan w:val="23"/>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DATOS DEL TITULAR DE LA ACTIVIDAD</w:t>
            </w:r>
          </w:p>
        </w:tc>
      </w:tr>
      <w:tr>
        <w:trPr>
          <w:trHeight w:val="440" w:hRule="atLeast"/>
        </w:trPr>
        <w:tc>
          <w:tcPr>
            <w:tcW w:w="5190" w:type="dxa"/>
            <w:gridSpan w:val="11"/>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APELLIDOS O RAZÓN SOCIAL</w:t>
            </w:r>
          </w:p>
        </w:tc>
        <w:tc>
          <w:tcPr>
            <w:tcW w:w="2755" w:type="dxa"/>
            <w:gridSpan w:val="8"/>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NOMBRE</w:t>
            </w:r>
          </w:p>
        </w:tc>
        <w:tc>
          <w:tcPr>
            <w:tcW w:w="260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D.N.I/   C.I.F.:</w:t>
            </w:r>
          </w:p>
        </w:tc>
      </w:tr>
      <w:tr>
        <w:trPr>
          <w:trHeight w:val="531" w:hRule="atLeast"/>
        </w:trPr>
        <w:tc>
          <w:tcPr>
            <w:tcW w:w="5522" w:type="dxa"/>
            <w:gridSpan w:val="1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498" w:hRule="atLeast"/>
        </w:trPr>
        <w:tc>
          <w:tcPr>
            <w:tcW w:w="1572"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5647"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POBLACIÓN</w:t>
            </w:r>
          </w:p>
        </w:tc>
        <w:tc>
          <w:tcPr>
            <w:tcW w:w="3328"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PROVINCIA</w:t>
            </w:r>
          </w:p>
        </w:tc>
      </w:tr>
      <w:tr>
        <w:trPr>
          <w:trHeight w:val="537" w:hRule="atLeast"/>
        </w:trPr>
        <w:tc>
          <w:tcPr>
            <w:tcW w:w="2328" w:type="dxa"/>
            <w:gridSpan w:val="5"/>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DOMICILIO NOTIFICACION</w:t>
            </w:r>
          </w:p>
        </w:tc>
        <w:tc>
          <w:tcPr>
            <w:tcW w:w="883" w:type="dxa"/>
            <w:gridSpan w:val="2"/>
            <w:tcBorders>
              <w:top w:val="single" w:sz="4" w:space="0" w:color="000000"/>
              <w:left w:val="single" w:sz="4" w:space="0" w:color="000000"/>
              <w:bottom w:val="single" w:sz="4" w:space="0" w:color="000000"/>
            </w:tcBorders>
          </w:tcPr>
          <w:p>
            <w:pPr>
              <w:pStyle w:val="Normal"/>
              <w:numPr>
                <w:ilvl w:val="0"/>
                <w:numId w:val="3"/>
              </w:numPr>
              <w:tabs>
                <w:tab w:val="clear" w:pos="720"/>
                <w:tab w:val="left" w:pos="161" w:leader="none"/>
              </w:tabs>
              <w:ind w:left="0" w:right="0" w:hanging="19"/>
              <w:rPr>
                <w:rFonts w:ascii="Arial" w:hAnsi="Arial" w:cs="Arial"/>
                <w:sz w:val="12"/>
                <w:szCs w:val="12"/>
              </w:rPr>
            </w:pPr>
            <w:r>
              <w:rPr>
                <w:rFonts w:cs="Arial" w:ascii="Arial" w:hAnsi="Arial"/>
                <w:sz w:val="12"/>
                <w:szCs w:val="12"/>
              </w:rPr>
              <w:t>SI</w:t>
            </w:r>
          </w:p>
        </w:tc>
        <w:tc>
          <w:tcPr>
            <w:tcW w:w="818" w:type="dxa"/>
            <w:tcBorders>
              <w:top w:val="single" w:sz="4" w:space="0" w:color="000000"/>
              <w:left w:val="single" w:sz="4" w:space="0" w:color="000000"/>
              <w:bottom w:val="single" w:sz="4" w:space="0" w:color="000000"/>
            </w:tcBorders>
          </w:tcPr>
          <w:p>
            <w:pPr>
              <w:pStyle w:val="Normal"/>
              <w:numPr>
                <w:ilvl w:val="0"/>
                <w:numId w:val="3"/>
              </w:numPr>
              <w:tabs>
                <w:tab w:val="clear" w:pos="720"/>
                <w:tab w:val="left" w:pos="252" w:leader="none"/>
              </w:tabs>
              <w:ind w:left="0" w:right="0" w:hanging="19"/>
              <w:rPr>
                <w:rFonts w:ascii="Arial" w:hAnsi="Arial" w:cs="Arial"/>
                <w:sz w:val="12"/>
                <w:szCs w:val="12"/>
              </w:rPr>
            </w:pPr>
            <w:r>
              <w:rPr>
                <w:rFonts w:cs="Arial" w:ascii="Arial" w:hAnsi="Arial"/>
                <w:sz w:val="12"/>
                <w:szCs w:val="12"/>
              </w:rPr>
              <w:t>NO</w:t>
            </w:r>
          </w:p>
        </w:tc>
        <w:tc>
          <w:tcPr>
            <w:tcW w:w="2544" w:type="dxa"/>
            <w:gridSpan w:val="9"/>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TELEFONO MOVIL</w:t>
            </w:r>
          </w:p>
        </w:tc>
        <w:tc>
          <w:tcPr>
            <w:tcW w:w="2037"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TELÉFONO FIJO</w:t>
            </w:r>
          </w:p>
        </w:tc>
        <w:tc>
          <w:tcPr>
            <w:tcW w:w="193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FAX</w:t>
            </w:r>
          </w:p>
        </w:tc>
      </w:tr>
      <w:tr>
        <w:trPr>
          <w:trHeight w:val="656" w:hRule="atLeast"/>
        </w:trPr>
        <w:tc>
          <w:tcPr>
            <w:tcW w:w="10547" w:type="dxa"/>
            <w:gridSpan w:val="24"/>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NOTIFICACIÓN ELECTRÓNICA: EL TITULAR AUTORIZA, DE FORMA EXPRESA, AL SERVICIO DE APERTURAS PARA QUE LOS ACTOS DE MERA GESTIÓN SE LE NOTIFIQUEN VÍA CORREO ELECTRÓNICO,  A LA SIGUIENTE DIRECCIÓN:</w:t>
            </w:r>
          </w:p>
        </w:tc>
      </w:tr>
      <w:tr>
        <w:trPr>
          <w:trHeight w:val="315" w:hRule="atLeast"/>
        </w:trPr>
        <w:tc>
          <w:tcPr>
            <w:tcW w:w="532" w:type="dxa"/>
            <w:tcBorders>
              <w:top w:val="single" w:sz="4" w:space="0" w:color="000000"/>
              <w:left w:val="single" w:sz="4" w:space="0" w:color="000000"/>
              <w:bottom w:val="single" w:sz="4" w:space="0" w:color="000000"/>
            </w:tcBorders>
            <w:shd w:fill="0C0C0C" w:val="clear"/>
            <w:vAlign w:val="center"/>
          </w:tcPr>
          <w:p>
            <w:pPr>
              <w:pStyle w:val="Normal"/>
              <w:jc w:val="center"/>
              <w:rPr>
                <w:rFonts w:ascii="Arial" w:hAnsi="Arial" w:cs="Arial"/>
                <w:b/>
                <w:color w:val="FFFFFF"/>
                <w:sz w:val="20"/>
                <w:szCs w:val="20"/>
              </w:rPr>
            </w:pPr>
            <w:r>
              <w:rPr>
                <w:rFonts w:cs="Arial" w:ascii="Arial" w:hAnsi="Arial"/>
                <w:b/>
                <w:color w:val="FFFFFF"/>
                <w:sz w:val="20"/>
                <w:szCs w:val="20"/>
              </w:rPr>
              <w:t>4</w:t>
            </w:r>
          </w:p>
        </w:tc>
        <w:tc>
          <w:tcPr>
            <w:tcW w:w="10015" w:type="dxa"/>
            <w:gridSpan w:val="23"/>
            <w:tcBorders>
              <w:top w:val="single" w:sz="4" w:space="0" w:color="000000"/>
              <w:left w:val="single" w:sz="4" w:space="0" w:color="000000"/>
              <w:bottom w:val="single" w:sz="4" w:space="0" w:color="000000"/>
              <w:right w:val="single" w:sz="4" w:space="0" w:color="000000"/>
            </w:tcBorders>
            <w:shd w:fill="D9D9D9" w:val="clear"/>
            <w:vAlign w:val="center"/>
          </w:tcPr>
          <w:p>
            <w:pPr>
              <w:pStyle w:val="Normal"/>
              <w:rPr>
                <w:rFonts w:ascii="Arial" w:hAnsi="Arial" w:cs="Arial"/>
                <w:b/>
                <w:sz w:val="20"/>
                <w:szCs w:val="20"/>
              </w:rPr>
            </w:pPr>
            <w:r>
              <w:rPr>
                <w:rFonts w:cs="Arial" w:ascii="Arial" w:hAnsi="Arial"/>
                <w:b/>
                <w:sz w:val="20"/>
                <w:szCs w:val="20"/>
              </w:rPr>
              <w:t>DATOS DEL REPRESENTANTE DEL TITULAR</w:t>
            </w:r>
          </w:p>
        </w:tc>
      </w:tr>
      <w:tr>
        <w:trPr>
          <w:trHeight w:val="409" w:hRule="atLeast"/>
        </w:trPr>
        <w:tc>
          <w:tcPr>
            <w:tcW w:w="5190" w:type="dxa"/>
            <w:gridSpan w:val="11"/>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APELLIDOS O RAZÓN SOCIAL</w:t>
            </w:r>
          </w:p>
          <w:p>
            <w:pPr>
              <w:pStyle w:val="Normal"/>
              <w:rPr>
                <w:rFonts w:ascii="Arial" w:hAnsi="Arial" w:cs="Arial"/>
                <w:sz w:val="12"/>
                <w:szCs w:val="12"/>
              </w:rPr>
            </w:pPr>
            <w:r>
              <w:rPr>
                <w:rFonts w:cs="Arial" w:ascii="Arial" w:hAnsi="Arial"/>
                <w:sz w:val="12"/>
                <w:szCs w:val="12"/>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12"/>
                <w:szCs w:val="12"/>
              </w:rPr>
            </w:pPr>
            <w:r>
              <w:rPr>
                <w:rFonts w:cs="Arial" w:ascii="Arial" w:hAnsi="Arial"/>
                <w:sz w:val="12"/>
                <w:szCs w:val="12"/>
              </w:rPr>
            </w:r>
          </w:p>
        </w:tc>
        <w:tc>
          <w:tcPr>
            <w:tcW w:w="2755" w:type="dxa"/>
            <w:gridSpan w:val="8"/>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NOMBRE</w:t>
            </w:r>
          </w:p>
        </w:tc>
        <w:tc>
          <w:tcPr>
            <w:tcW w:w="2602" w:type="dxa"/>
            <w:gridSpan w:val="5"/>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D.N.I/ C.I.F.:</w:t>
            </w:r>
          </w:p>
        </w:tc>
      </w:tr>
      <w:tr>
        <w:trPr>
          <w:trHeight w:val="502" w:hRule="atLeast"/>
        </w:trPr>
        <w:tc>
          <w:tcPr>
            <w:tcW w:w="5522" w:type="dxa"/>
            <w:gridSpan w:val="1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DIRECCIÓN</w:t>
            </w:r>
          </w:p>
        </w:tc>
        <w:tc>
          <w:tcPr>
            <w:tcW w:w="858"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NÚMERO</w:t>
            </w:r>
          </w:p>
        </w:tc>
        <w:tc>
          <w:tcPr>
            <w:tcW w:w="839"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PORTAL</w:t>
            </w:r>
          </w:p>
        </w:tc>
        <w:tc>
          <w:tcPr>
            <w:tcW w:w="1013" w:type="dxa"/>
            <w:gridSpan w:val="2"/>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ESCALERA</w:t>
            </w:r>
          </w:p>
        </w:tc>
        <w:tc>
          <w:tcPr>
            <w:tcW w:w="758" w:type="dxa"/>
            <w:gridSpan w:val="3"/>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PISO</w:t>
            </w:r>
          </w:p>
        </w:tc>
        <w:tc>
          <w:tcPr>
            <w:tcW w:w="15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PUERTA</w:t>
            </w:r>
          </w:p>
        </w:tc>
      </w:tr>
      <w:tr>
        <w:trPr>
          <w:trHeight w:val="547" w:hRule="atLeast"/>
        </w:trPr>
        <w:tc>
          <w:tcPr>
            <w:tcW w:w="1572"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 xml:space="preserve">C.P. </w:t>
            </w:r>
          </w:p>
        </w:tc>
        <w:tc>
          <w:tcPr>
            <w:tcW w:w="5647" w:type="dxa"/>
            <w:gridSpan w:val="1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POBLACIÓN</w:t>
            </w:r>
          </w:p>
        </w:tc>
        <w:tc>
          <w:tcPr>
            <w:tcW w:w="3328" w:type="dxa"/>
            <w:gridSpan w:val="6"/>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PROVINCIA</w:t>
            </w:r>
          </w:p>
        </w:tc>
      </w:tr>
      <w:tr>
        <w:trPr>
          <w:trHeight w:val="411" w:hRule="atLeast"/>
        </w:trPr>
        <w:tc>
          <w:tcPr>
            <w:tcW w:w="2328" w:type="dxa"/>
            <w:gridSpan w:val="5"/>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DOMICILIO NOTIFICACION</w:t>
            </w:r>
          </w:p>
        </w:tc>
        <w:tc>
          <w:tcPr>
            <w:tcW w:w="883" w:type="dxa"/>
            <w:gridSpan w:val="2"/>
            <w:tcBorders>
              <w:top w:val="single" w:sz="4" w:space="0" w:color="000000"/>
              <w:left w:val="single" w:sz="4" w:space="0" w:color="000000"/>
              <w:bottom w:val="single" w:sz="4" w:space="0" w:color="000000"/>
            </w:tcBorders>
          </w:tcPr>
          <w:p>
            <w:pPr>
              <w:pStyle w:val="Normal"/>
              <w:numPr>
                <w:ilvl w:val="0"/>
                <w:numId w:val="3"/>
              </w:numPr>
              <w:tabs>
                <w:tab w:val="clear" w:pos="720"/>
                <w:tab w:val="left" w:pos="161" w:leader="none"/>
              </w:tabs>
              <w:ind w:left="0" w:right="0" w:hanging="19"/>
              <w:rPr>
                <w:rFonts w:ascii="Arial" w:hAnsi="Arial" w:cs="Arial"/>
                <w:sz w:val="12"/>
                <w:szCs w:val="12"/>
              </w:rPr>
            </w:pPr>
            <w:r>
              <w:rPr>
                <w:rFonts w:cs="Arial" w:ascii="Arial" w:hAnsi="Arial"/>
                <w:sz w:val="12"/>
                <w:szCs w:val="12"/>
              </w:rPr>
              <w:t>SI</w:t>
            </w:r>
          </w:p>
        </w:tc>
        <w:tc>
          <w:tcPr>
            <w:tcW w:w="818" w:type="dxa"/>
            <w:tcBorders>
              <w:top w:val="single" w:sz="4" w:space="0" w:color="000000"/>
              <w:left w:val="single" w:sz="4" w:space="0" w:color="000000"/>
              <w:bottom w:val="single" w:sz="4" w:space="0" w:color="000000"/>
            </w:tcBorders>
          </w:tcPr>
          <w:p>
            <w:pPr>
              <w:pStyle w:val="Normal"/>
              <w:numPr>
                <w:ilvl w:val="0"/>
                <w:numId w:val="3"/>
              </w:numPr>
              <w:tabs>
                <w:tab w:val="clear" w:pos="720"/>
                <w:tab w:val="left" w:pos="252" w:leader="none"/>
              </w:tabs>
              <w:ind w:left="0" w:right="0" w:hanging="19"/>
              <w:rPr>
                <w:rFonts w:ascii="Arial" w:hAnsi="Arial" w:cs="Arial"/>
                <w:sz w:val="12"/>
                <w:szCs w:val="12"/>
              </w:rPr>
            </w:pPr>
            <w:r>
              <w:rPr>
                <w:rFonts w:cs="Arial" w:ascii="Arial" w:hAnsi="Arial"/>
                <w:sz w:val="12"/>
                <w:szCs w:val="12"/>
              </w:rPr>
              <w:t>NO</w:t>
            </w:r>
          </w:p>
        </w:tc>
        <w:tc>
          <w:tcPr>
            <w:tcW w:w="2544" w:type="dxa"/>
            <w:gridSpan w:val="9"/>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TELEFONO MOVIL</w:t>
            </w:r>
          </w:p>
        </w:tc>
        <w:tc>
          <w:tcPr>
            <w:tcW w:w="2037" w:type="dxa"/>
            <w:gridSpan w:val="4"/>
            <w:tcBorders>
              <w:top w:val="single" w:sz="4" w:space="0" w:color="000000"/>
              <w:left w:val="single" w:sz="4" w:space="0" w:color="000000"/>
              <w:bottom w:val="single" w:sz="4" w:space="0" w:color="000000"/>
            </w:tcBorders>
          </w:tcPr>
          <w:p>
            <w:pPr>
              <w:pStyle w:val="Normal"/>
              <w:rPr>
                <w:rFonts w:ascii="Arial" w:hAnsi="Arial" w:cs="Arial"/>
                <w:sz w:val="12"/>
                <w:szCs w:val="12"/>
              </w:rPr>
            </w:pPr>
            <w:r>
              <w:rPr>
                <w:rFonts w:cs="Arial" w:ascii="Arial" w:hAnsi="Arial"/>
                <w:sz w:val="12"/>
                <w:szCs w:val="12"/>
              </w:rPr>
              <w:t>TELÉFONO FIJO</w:t>
            </w:r>
          </w:p>
        </w:tc>
        <w:tc>
          <w:tcPr>
            <w:tcW w:w="1937" w:type="dxa"/>
            <w:gridSpan w:val="3"/>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12"/>
                <w:szCs w:val="12"/>
              </w:rPr>
            </w:pPr>
            <w:r>
              <w:rPr>
                <w:rFonts w:cs="Arial" w:ascii="Arial" w:hAnsi="Arial"/>
                <w:sz w:val="12"/>
                <w:szCs w:val="12"/>
              </w:rPr>
              <w:t>FAX</w:t>
            </w:r>
          </w:p>
        </w:tc>
      </w:tr>
    </w:tbl>
    <w:p>
      <w:pPr>
        <w:pStyle w:val="Normal"/>
        <w:ind w:left="-180" w:right="0" w:hanging="0"/>
        <w:jc w:val="both"/>
        <w:rPr>
          <w:sz w:val="12"/>
          <w:szCs w:val="12"/>
        </w:rPr>
      </w:pPr>
      <w:r>
        <w:rPr>
          <w:sz w:val="12"/>
          <w:szCs w:val="12"/>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b/>
          <w:sz w:val="20"/>
          <w:szCs w:val="20"/>
        </w:rPr>
      </w:pPr>
      <w:r>
        <w:rPr>
          <w:rFonts w:cs="Arial" w:ascii="Arial" w:hAnsi="Arial"/>
          <w:b/>
          <w:sz w:val="20"/>
          <w:szCs w:val="20"/>
        </w:rPr>
        <w:t>Declaro que para la actividad se han realizado obras  consistentes en:</w:t>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both"/>
        <w:rPr>
          <w:rFonts w:ascii="Arial" w:hAnsi="Arial" w:cs="Arial"/>
        </w:rPr>
      </w:pPr>
      <w:r>
        <w:rPr>
          <w:rFonts w:cs="Arial" w:ascii="Arial" w:hAnsi="Arial"/>
        </w:rPr>
      </w:r>
    </w:p>
    <w:p>
      <w:pPr>
        <w:pStyle w:val="Normal"/>
        <w:pBdr>
          <w:top w:val="single" w:sz="4" w:space="1" w:color="000000"/>
          <w:left w:val="single" w:sz="4" w:space="4" w:color="000000"/>
          <w:bottom w:val="single" w:sz="4" w:space="1" w:color="000000"/>
          <w:right w:val="single" w:sz="4" w:space="4" w:color="000000"/>
        </w:pBdr>
        <w:jc w:val="right"/>
        <w:rPr>
          <w:rFonts w:ascii="Arial" w:hAnsi="Arial" w:cs="Arial"/>
          <w:sz w:val="20"/>
          <w:szCs w:val="20"/>
        </w:rPr>
      </w:pPr>
      <w:r>
        <w:rPr>
          <w:rFonts w:cs="Arial" w:ascii="Arial" w:hAnsi="Arial"/>
          <w:sz w:val="20"/>
          <w:szCs w:val="20"/>
        </w:rPr>
        <w:t xml:space="preserve">Con un Presupuesto estimado de: </w:t>
        <w:tab/>
        <w:tab/>
        <w:tab/>
        <w:t>€</w:t>
      </w:r>
    </w:p>
    <w:p>
      <w:pPr>
        <w:pStyle w:val="Normal"/>
        <w:jc w:val="both"/>
        <w:rPr>
          <w:rFonts w:ascii="Arial" w:hAnsi="Arial" w:cs="Arial"/>
          <w:b/>
          <w:bCs/>
          <w:sz w:val="21"/>
          <w:szCs w:val="21"/>
        </w:rPr>
      </w:pPr>
      <w:r>
        <w:rPr>
          <w:rFonts w:cs="Arial" w:ascii="Arial" w:hAnsi="Arial"/>
          <w:b/>
          <w:bCs/>
          <w:sz w:val="21"/>
          <w:szCs w:val="21"/>
        </w:rPr>
      </w:r>
    </w:p>
    <w:p>
      <w:pPr>
        <w:pStyle w:val="Normal"/>
        <w:jc w:val="both"/>
        <w:rPr>
          <w:sz w:val="21"/>
          <w:szCs w:val="21"/>
        </w:rPr>
      </w:pPr>
      <w:r>
        <w:rPr>
          <w:rFonts w:cs="Arial" w:ascii="Arial" w:hAnsi="Arial"/>
          <w:b/>
          <w:bCs/>
          <w:sz w:val="21"/>
          <w:szCs w:val="21"/>
        </w:rPr>
        <w:t>MANIFIESTO</w:t>
      </w:r>
      <w:r>
        <w:rPr>
          <w:rFonts w:cs="Arial" w:ascii="Arial" w:hAnsi="Arial"/>
          <w:sz w:val="21"/>
          <w:szCs w:val="21"/>
        </w:rPr>
        <w:t xml:space="preserve"> que el establecimiento cuyos datos se han consignado, cumple con los requisitos establecidos en la normativa vigente, que dispone de la documentación que así lo acredita y que me comprometo a mantener su cumplimiento durante la vigencia de la actividad, y a tal efecto, se presenta la siguiente documentación: </w:t>
      </w:r>
    </w:p>
    <w:p>
      <w:pPr>
        <w:pStyle w:val="Normal"/>
        <w:jc w:val="both"/>
        <w:rPr>
          <w:sz w:val="21"/>
          <w:szCs w:val="21"/>
        </w:rPr>
      </w:pPr>
      <w:r>
        <w:rPr>
          <w:sz w:val="21"/>
          <w:szCs w:val="21"/>
        </w:rPr>
      </w:r>
    </w:p>
    <w:p>
      <w:pPr>
        <w:pStyle w:val="Normal"/>
        <w:numPr>
          <w:ilvl w:val="0"/>
          <w:numId w:val="4"/>
        </w:numPr>
        <w:ind w:left="360" w:right="0" w:hanging="360"/>
        <w:jc w:val="both"/>
        <w:rPr>
          <w:rFonts w:ascii="Arial" w:hAnsi="Arial" w:cs="Arial"/>
          <w:b/>
          <w:sz w:val="21"/>
          <w:szCs w:val="21"/>
        </w:rPr>
      </w:pPr>
      <w:r>
        <w:rPr>
          <w:rFonts w:cs="Arial" w:ascii="Arial" w:hAnsi="Arial"/>
          <w:b/>
          <w:sz w:val="21"/>
          <w:szCs w:val="21"/>
        </w:rPr>
        <w:t>Identificación del titular:</w:t>
      </w:r>
    </w:p>
    <w:p>
      <w:pPr>
        <w:pStyle w:val="Normal"/>
        <w:numPr>
          <w:ilvl w:val="0"/>
          <w:numId w:val="4"/>
        </w:numPr>
        <w:tabs>
          <w:tab w:val="clear" w:pos="720"/>
          <w:tab w:val="left" w:pos="540" w:leader="none"/>
          <w:tab w:val="right" w:pos="900" w:leader="none"/>
          <w:tab w:val="right" w:pos="1080" w:leader="none"/>
        </w:tabs>
        <w:ind w:left="540" w:right="0" w:hanging="0"/>
        <w:jc w:val="both"/>
        <w:rPr>
          <w:sz w:val="21"/>
          <w:szCs w:val="21"/>
        </w:rPr>
      </w:pPr>
      <w:r>
        <w:rPr>
          <w:rFonts w:eastAsia="Arial" w:cs="Arial" w:ascii="Arial" w:hAnsi="Arial"/>
          <w:sz w:val="21"/>
          <w:szCs w:val="21"/>
        </w:rPr>
        <w:t xml:space="preserve"> </w:t>
      </w:r>
      <w:r>
        <w:rPr>
          <w:rFonts w:cs="Arial" w:ascii="Arial" w:hAnsi="Arial"/>
          <w:sz w:val="21"/>
          <w:szCs w:val="21"/>
        </w:rPr>
        <w:t>En el caso de personas físicas bastará con fotocopia del N.I.F. o N.I.E.</w:t>
      </w:r>
    </w:p>
    <w:p>
      <w:pPr>
        <w:pStyle w:val="Normal"/>
        <w:numPr>
          <w:ilvl w:val="0"/>
          <w:numId w:val="4"/>
        </w:numPr>
        <w:tabs>
          <w:tab w:val="clear" w:pos="720"/>
          <w:tab w:val="left" w:pos="540" w:leader="none"/>
          <w:tab w:val="right" w:pos="900" w:leader="none"/>
          <w:tab w:val="right" w:pos="1080" w:leader="none"/>
        </w:tabs>
        <w:ind w:left="540" w:right="0" w:hanging="0"/>
        <w:jc w:val="both"/>
        <w:rPr>
          <w:sz w:val="21"/>
          <w:szCs w:val="21"/>
        </w:rPr>
      </w:pPr>
      <w:r>
        <w:rPr>
          <w:rFonts w:eastAsia="Arial" w:cs="Arial" w:ascii="Arial" w:hAnsi="Arial"/>
          <w:sz w:val="21"/>
          <w:szCs w:val="21"/>
        </w:rPr>
        <w:t xml:space="preserve"> </w:t>
      </w:r>
      <w:r>
        <w:rPr>
          <w:rFonts w:cs="Arial" w:ascii="Arial" w:hAnsi="Arial"/>
          <w:sz w:val="21"/>
          <w:szCs w:val="21"/>
        </w:rPr>
        <w:t>En el caso de personas jurídicas deberá aportar, además de la fotocopia del C.I.F., fotocopia del documento acreditativo de la capacidad legal de la persona que ostente la representación acompañado de fotocopia de su N.I.F. o N.I.E.</w:t>
      </w:r>
    </w:p>
    <w:p>
      <w:pPr>
        <w:pStyle w:val="Normal"/>
        <w:numPr>
          <w:ilvl w:val="0"/>
          <w:numId w:val="4"/>
        </w:numPr>
        <w:tabs>
          <w:tab w:val="clear" w:pos="720"/>
          <w:tab w:val="left" w:pos="360" w:leader="none"/>
          <w:tab w:val="right" w:pos="900" w:leader="none"/>
          <w:tab w:val="right" w:pos="1080" w:leader="none"/>
        </w:tabs>
        <w:ind w:left="360" w:right="0" w:hanging="360"/>
        <w:jc w:val="both"/>
        <w:rPr>
          <w:sz w:val="21"/>
          <w:szCs w:val="21"/>
        </w:rPr>
      </w:pPr>
      <w:r>
        <w:rPr>
          <w:rFonts w:cs="Arial" w:ascii="Arial" w:hAnsi="Arial"/>
          <w:b/>
          <w:sz w:val="21"/>
          <w:szCs w:val="21"/>
        </w:rPr>
        <w:t>Copia de la escritura de propiedad del local, del contrato de arrendamiento</w:t>
      </w:r>
      <w:r>
        <w:rPr>
          <w:rFonts w:cs="Arial" w:ascii="Arial" w:hAnsi="Arial"/>
          <w:sz w:val="21"/>
          <w:szCs w:val="21"/>
        </w:rPr>
        <w:t>, o documento equivalente sobre el establecimiento que acredite la titularidad o disponibilidad de uso sobre el mismo.</w:t>
      </w:r>
    </w:p>
    <w:p>
      <w:pPr>
        <w:pStyle w:val="Normal"/>
        <w:widowControl/>
        <w:numPr>
          <w:ilvl w:val="0"/>
          <w:numId w:val="4"/>
        </w:numPr>
        <w:tabs>
          <w:tab w:val="clear" w:pos="720"/>
          <w:tab w:val="left" w:pos="360" w:leader="none"/>
        </w:tabs>
        <w:suppressAutoHyphens w:val="true"/>
        <w:bidi w:val="0"/>
        <w:ind w:left="397" w:right="0" w:hanging="397"/>
        <w:jc w:val="both"/>
        <w:rPr>
          <w:sz w:val="21"/>
          <w:szCs w:val="21"/>
        </w:rPr>
      </w:pPr>
      <w:r>
        <w:rPr>
          <w:rFonts w:cs="Arial" w:ascii="Arial" w:hAnsi="Arial"/>
          <w:b/>
          <w:bCs/>
          <w:sz w:val="21"/>
          <w:szCs w:val="21"/>
        </w:rPr>
        <w:t>Certificación expedida por técnico competente y debidamente visada</w:t>
      </w:r>
      <w:r>
        <w:rPr>
          <w:rFonts w:cs="Arial" w:ascii="Arial" w:hAnsi="Arial"/>
          <w:sz w:val="21"/>
          <w:szCs w:val="21"/>
        </w:rPr>
        <w:t xml:space="preserve"> que acredite la co</w:t>
      </w:r>
      <w:r>
        <w:rPr>
          <w:rFonts w:eastAsia="Times New Roman" w:cs="Arial" w:ascii="Arial" w:hAnsi="Arial"/>
          <w:color w:val="auto"/>
          <w:sz w:val="21"/>
          <w:szCs w:val="21"/>
          <w:lang w:val="es-ES" w:eastAsia="zh-CN" w:bidi="ar-SA"/>
        </w:rPr>
        <w:t xml:space="preserve">nformidad de la edificación y las instalaciones a la licencia otorgada así como al proyecto y anexos presentados, que la eficacia de las medidas correctoras se corresponden con las previstas en el proyecto y, en su caso, en el informe ambiental favorable, que acredite que las obras e instalaciones de la actividad y sus diferentes elementos han sido provistas de las medidas correctoras y de los dispositivos de seguridad e higiene exigidos por la diversa normativa vigente y aplicable, así como de que cumplen las condiciones de “Seguridad de utilización y accesibilidad” y de “Seguridad en caso de incendio” establecidos en el CTE (DB-SI y DB-SUA) y, en su caso, en el “Reglamento de Seguridad contra incendios en los establecimientos industriales” y normas concordantes . </w:t>
      </w:r>
      <w:r>
        <w:rPr>
          <w:rFonts w:eastAsia="Times New Roman" w:cs="Arial" w:ascii="Arial" w:hAnsi="Arial"/>
          <w:b/>
          <w:bCs/>
          <w:color w:val="auto"/>
          <w:sz w:val="21"/>
          <w:szCs w:val="21"/>
          <w:lang w:val="es-ES" w:eastAsia="zh-CN" w:bidi="ar-SA"/>
        </w:rPr>
        <w:t>(Obligatorio)</w:t>
      </w:r>
    </w:p>
    <w:p>
      <w:pPr>
        <w:pStyle w:val="Normal"/>
        <w:numPr>
          <w:ilvl w:val="0"/>
          <w:numId w:val="4"/>
        </w:numPr>
        <w:tabs>
          <w:tab w:val="clear" w:pos="720"/>
          <w:tab w:val="left" w:pos="360" w:leader="none"/>
          <w:tab w:val="right" w:pos="900" w:leader="none"/>
          <w:tab w:val="right" w:pos="1080" w:leader="none"/>
        </w:tabs>
        <w:ind w:left="360" w:right="0" w:hanging="360"/>
        <w:jc w:val="both"/>
        <w:rPr>
          <w:sz w:val="21"/>
          <w:szCs w:val="21"/>
        </w:rPr>
      </w:pPr>
      <w:r>
        <w:rPr>
          <w:rFonts w:cs="Arial" w:ascii="Arial" w:hAnsi="Arial"/>
          <w:b/>
          <w:sz w:val="21"/>
          <w:szCs w:val="21"/>
        </w:rPr>
        <w:t>Documentación técnica en actividades que impliquen la instalación de maquinaria</w:t>
      </w:r>
      <w:r>
        <w:rPr>
          <w:rFonts w:cs="Arial" w:ascii="Arial" w:hAnsi="Arial"/>
          <w:sz w:val="21"/>
          <w:szCs w:val="21"/>
        </w:rPr>
        <w:t xml:space="preserve"> que variará en función de las características del establecimiento, suscrita por técnico competente.</w:t>
      </w:r>
    </w:p>
    <w:p>
      <w:pPr>
        <w:pStyle w:val="Normal"/>
        <w:numPr>
          <w:ilvl w:val="0"/>
          <w:numId w:val="4"/>
        </w:numPr>
        <w:tabs>
          <w:tab w:val="clear" w:pos="720"/>
          <w:tab w:val="left" w:pos="540" w:leader="none"/>
          <w:tab w:val="right" w:pos="900" w:leader="none"/>
          <w:tab w:val="right" w:pos="1080" w:leader="none"/>
        </w:tabs>
        <w:ind w:left="540" w:right="0" w:hanging="0"/>
        <w:jc w:val="both"/>
        <w:rPr>
          <w:sz w:val="21"/>
          <w:szCs w:val="21"/>
        </w:rPr>
      </w:pPr>
      <w:r>
        <w:rPr>
          <w:rFonts w:eastAsia="Arial" w:cs="Arial" w:ascii="Arial" w:hAnsi="Arial"/>
          <w:sz w:val="21"/>
          <w:szCs w:val="21"/>
        </w:rPr>
        <w:t xml:space="preserve"> </w:t>
      </w:r>
      <w:r>
        <w:rPr>
          <w:rFonts w:cs="Arial" w:ascii="Arial" w:hAnsi="Arial"/>
          <w:b/>
          <w:sz w:val="21"/>
          <w:szCs w:val="21"/>
        </w:rPr>
        <w:t>Certificado (2 ejemplares)</w:t>
      </w:r>
      <w:r>
        <w:rPr>
          <w:rFonts w:cs="Arial" w:ascii="Arial" w:hAnsi="Arial"/>
          <w:sz w:val="21"/>
          <w:szCs w:val="21"/>
        </w:rPr>
        <w:t xml:space="preserve">, de seguridad de las instalaciones,  según modelo normalizado, </w:t>
      </w:r>
      <w:r>
        <w:rPr>
          <w:rFonts w:cs="Arial" w:ascii="Arial" w:hAnsi="Arial"/>
          <w:b/>
          <w:sz w:val="21"/>
          <w:szCs w:val="21"/>
        </w:rPr>
        <w:t>acompañado de plano de la instalación</w:t>
      </w:r>
      <w:r>
        <w:rPr>
          <w:rFonts w:cs="Arial" w:ascii="Arial" w:hAnsi="Arial"/>
          <w:sz w:val="21"/>
          <w:szCs w:val="21"/>
        </w:rPr>
        <w:t xml:space="preserve"> a escala adecuada y normalizada, que refleje la distribución de las distintas máquinas </w:t>
      </w:r>
      <w:r>
        <w:rPr>
          <w:rFonts w:cs="Arial" w:ascii="Arial" w:hAnsi="Arial"/>
          <w:b/>
          <w:sz w:val="21"/>
          <w:szCs w:val="21"/>
        </w:rPr>
        <w:t>e incluya leyenda con sus características y potencia</w:t>
      </w:r>
      <w:r>
        <w:rPr>
          <w:rFonts w:cs="Arial" w:ascii="Arial" w:hAnsi="Arial"/>
          <w:sz w:val="21"/>
          <w:szCs w:val="21"/>
        </w:rPr>
        <w:t xml:space="preserve"> si la a</w:t>
      </w:r>
      <w:r>
        <w:rPr>
          <w:rFonts w:eastAsia="Times New Roman" w:cs="Arial" w:ascii="Arial" w:hAnsi="Arial"/>
          <w:color w:val="auto"/>
          <w:sz w:val="21"/>
          <w:szCs w:val="21"/>
          <w:lang w:val="es-ES" w:eastAsia="zh-CN" w:bidi="ar-SA"/>
        </w:rPr>
        <w:t>ctividad dispone de un superficie inferior a 750 m</w:t>
      </w:r>
      <w:r>
        <w:rPr>
          <w:rFonts w:eastAsia="Times New Roman" w:cs="Arial" w:ascii="Arial" w:hAnsi="Arial"/>
          <w:color w:val="auto"/>
          <w:sz w:val="21"/>
          <w:szCs w:val="21"/>
          <w:vertAlign w:val="superscript"/>
          <w:lang w:val="es-ES" w:eastAsia="zh-CN" w:bidi="ar-SA"/>
        </w:rPr>
        <w:t xml:space="preserve">2  </w:t>
      </w:r>
      <w:r>
        <w:rPr>
          <w:rFonts w:eastAsia="Times New Roman" w:cs="Arial" w:ascii="Arial" w:hAnsi="Arial"/>
          <w:color w:val="auto"/>
          <w:sz w:val="21"/>
          <w:szCs w:val="21"/>
          <w:lang w:val="es-ES" w:eastAsia="zh-CN" w:bidi="ar-SA"/>
        </w:rPr>
        <w:t>y se encuentra incluida dentro de la Ley 12/2012, de 26 de diciembre, de medidas urgentes de liberalización del comercio y de determinados servicios.</w:t>
      </w:r>
    </w:p>
    <w:p>
      <w:pPr>
        <w:pStyle w:val="Normal"/>
        <w:numPr>
          <w:ilvl w:val="0"/>
          <w:numId w:val="4"/>
        </w:numPr>
        <w:tabs>
          <w:tab w:val="clear" w:pos="720"/>
          <w:tab w:val="left" w:pos="360" w:leader="none"/>
          <w:tab w:val="right" w:pos="900" w:leader="none"/>
          <w:tab w:val="right" w:pos="1080" w:leader="none"/>
        </w:tabs>
        <w:jc w:val="both"/>
        <w:rPr>
          <w:sz w:val="21"/>
          <w:szCs w:val="21"/>
        </w:rPr>
      </w:pPr>
      <w:r>
        <w:rPr>
          <w:rFonts w:cs="Arial" w:ascii="Arial" w:hAnsi="Arial"/>
          <w:b/>
          <w:sz w:val="21"/>
          <w:szCs w:val="21"/>
        </w:rPr>
        <w:t>Para los cambios de titularidad</w:t>
      </w:r>
      <w:r>
        <w:rPr>
          <w:rFonts w:cs="Arial" w:ascii="Arial" w:hAnsi="Arial"/>
          <w:sz w:val="21"/>
          <w:szCs w:val="21"/>
        </w:rPr>
        <w:t xml:space="preserve">, es decir, que el establecimiento mantenga íntegramente las condiciones anteriores (distribución, instalaciones de protección contra incendios, medidas técnico-sanitarias, etc.) que consta en el Excmo. Ayto. se presentará </w:t>
      </w:r>
      <w:r>
        <w:rPr>
          <w:rFonts w:eastAsia="Times New Roman" w:cs="Arial" w:ascii="Arial" w:hAnsi="Arial"/>
          <w:b/>
          <w:bCs/>
          <w:color w:val="auto"/>
          <w:sz w:val="21"/>
          <w:szCs w:val="21"/>
          <w:lang w:val="es-ES" w:eastAsia="zh-CN" w:bidi="ar-SA"/>
        </w:rPr>
        <w:t>(Obligatorio)</w:t>
      </w:r>
      <w:r>
        <w:rPr>
          <w:rFonts w:cs="Arial" w:ascii="Arial" w:hAnsi="Arial"/>
          <w:sz w:val="21"/>
          <w:szCs w:val="21"/>
        </w:rPr>
        <w:t>:</w:t>
      </w:r>
    </w:p>
    <w:p>
      <w:pPr>
        <w:pStyle w:val="Normal"/>
        <w:numPr>
          <w:ilvl w:val="0"/>
          <w:numId w:val="4"/>
        </w:numPr>
        <w:tabs>
          <w:tab w:val="clear" w:pos="720"/>
          <w:tab w:val="left" w:pos="540" w:leader="none"/>
          <w:tab w:val="right" w:pos="900" w:leader="none"/>
          <w:tab w:val="right" w:pos="1080" w:leader="none"/>
        </w:tabs>
        <w:ind w:left="540" w:right="0" w:hanging="0"/>
        <w:jc w:val="both"/>
        <w:rPr>
          <w:sz w:val="21"/>
          <w:szCs w:val="21"/>
        </w:rPr>
      </w:pPr>
      <w:r>
        <w:rPr>
          <w:rFonts w:eastAsia="Arial" w:cs="Arial" w:ascii="Arial" w:hAnsi="Arial"/>
          <w:sz w:val="21"/>
          <w:szCs w:val="21"/>
        </w:rPr>
        <w:t xml:space="preserve"> </w:t>
      </w:r>
      <w:r>
        <w:rPr>
          <w:rFonts w:cs="Arial" w:ascii="Arial" w:hAnsi="Arial"/>
          <w:b/>
          <w:sz w:val="21"/>
          <w:szCs w:val="21"/>
        </w:rPr>
        <w:t>Certificado de Persistencia (2 ejemplares)</w:t>
      </w:r>
      <w:r>
        <w:rPr>
          <w:rFonts w:cs="Arial" w:ascii="Arial" w:hAnsi="Arial"/>
          <w:sz w:val="21"/>
          <w:szCs w:val="21"/>
        </w:rPr>
        <w:t xml:space="preserve"> según modelo normalizado.</w:t>
      </w:r>
    </w:p>
    <w:p>
      <w:pPr>
        <w:pStyle w:val="Normal"/>
        <w:numPr>
          <w:ilvl w:val="0"/>
          <w:numId w:val="4"/>
        </w:numPr>
        <w:tabs>
          <w:tab w:val="clear" w:pos="720"/>
          <w:tab w:val="left" w:pos="540" w:leader="none"/>
          <w:tab w:val="right" w:pos="900" w:leader="none"/>
          <w:tab w:val="right" w:pos="1080" w:leader="none"/>
        </w:tabs>
        <w:ind w:left="540" w:right="0" w:hanging="0"/>
        <w:jc w:val="both"/>
        <w:rPr>
          <w:sz w:val="21"/>
          <w:szCs w:val="21"/>
        </w:rPr>
      </w:pPr>
      <w:r>
        <w:rPr>
          <w:rFonts w:eastAsia="Arial" w:cs="Arial" w:ascii="Arial" w:hAnsi="Arial"/>
          <w:sz w:val="21"/>
          <w:szCs w:val="21"/>
        </w:rPr>
        <w:t xml:space="preserve"> </w:t>
      </w:r>
      <w:r>
        <w:rPr>
          <w:rFonts w:cs="Arial" w:ascii="Arial" w:hAnsi="Arial"/>
          <w:b/>
          <w:sz w:val="21"/>
          <w:szCs w:val="21"/>
        </w:rPr>
        <w:t>Comunicación</w:t>
      </w:r>
      <w:r>
        <w:rPr>
          <w:rFonts w:cs="Arial" w:ascii="Arial" w:hAnsi="Arial"/>
          <w:sz w:val="21"/>
          <w:szCs w:val="21"/>
        </w:rPr>
        <w:t xml:space="preserve"> firmada por el anterior titular de la transmisión de la licencia de apertura o declaración responsable a su favor. En caso de imposibilidad </w:t>
      </w:r>
      <w:r>
        <w:rPr>
          <w:rFonts w:cs="Arial" w:ascii="Arial" w:hAnsi="Arial"/>
          <w:b/>
          <w:sz w:val="21"/>
          <w:szCs w:val="21"/>
        </w:rPr>
        <w:t>debidamente acreditada</w:t>
      </w:r>
      <w:r>
        <w:rPr>
          <w:rFonts w:cs="Arial" w:ascii="Arial" w:hAnsi="Arial"/>
          <w:sz w:val="21"/>
          <w:szCs w:val="21"/>
        </w:rPr>
        <w:t xml:space="preserve"> de la comunicación, se admitirá documento público o privado acreditativo de la circunstancia (escritura de compraventa, contrato de arrendamiento, etc.)</w:t>
      </w:r>
    </w:p>
    <w:p>
      <w:pPr>
        <w:pStyle w:val="Normal"/>
        <w:numPr>
          <w:ilvl w:val="0"/>
          <w:numId w:val="4"/>
        </w:numPr>
        <w:tabs>
          <w:tab w:val="clear" w:pos="720"/>
          <w:tab w:val="left" w:pos="360" w:leader="none"/>
          <w:tab w:val="right" w:pos="900" w:leader="none"/>
        </w:tabs>
        <w:ind w:left="360" w:right="0" w:hanging="360"/>
        <w:jc w:val="both"/>
        <w:rPr>
          <w:sz w:val="21"/>
          <w:szCs w:val="21"/>
        </w:rPr>
      </w:pPr>
      <w:r>
        <w:rPr>
          <w:rFonts w:cs="Arial" w:ascii="Arial" w:hAnsi="Arial"/>
          <w:sz w:val="21"/>
          <w:szCs w:val="21"/>
        </w:rPr>
        <w:t xml:space="preserve">Otros documentos: </w:t>
      </w:r>
      <w:r>
        <w:rPr>
          <w:rFonts w:cs="Arial" w:ascii="Arial" w:hAnsi="Arial"/>
          <w:b/>
          <w:bCs/>
          <w:sz w:val="21"/>
          <w:szCs w:val="21"/>
        </w:rPr>
        <w:t xml:space="preserve">Alta IAE, </w:t>
      </w:r>
      <w:r>
        <w:rPr>
          <w:rFonts w:cs="Arial" w:ascii="Arial" w:hAnsi="Arial"/>
          <w:sz w:val="21"/>
          <w:szCs w:val="21"/>
        </w:rPr>
        <w:t>………………………………………………………………………………..</w:t>
      </w:r>
    </w:p>
    <w:p>
      <w:pPr>
        <w:pStyle w:val="Normal"/>
        <w:tabs>
          <w:tab w:val="clear" w:pos="720"/>
          <w:tab w:val="right" w:pos="900" w:leader="none"/>
          <w:tab w:val="right" w:pos="1080" w:leader="none"/>
        </w:tabs>
        <w:spacing w:lineRule="auto" w:line="240"/>
        <w:ind w:left="357" w:right="0" w:hanging="0"/>
        <w:jc w:val="both"/>
        <w:rPr>
          <w:rFonts w:ascii="Arial" w:hAnsi="Arial" w:cs="Arial"/>
          <w:b/>
          <w:bCs/>
          <w:sz w:val="21"/>
          <w:szCs w:val="21"/>
        </w:rPr>
      </w:pPr>
      <w:r>
        <w:rPr>
          <w:rFonts w:cs="Arial" w:ascii="Arial" w:hAnsi="Arial"/>
          <w:b/>
          <w:bCs/>
          <w:sz w:val="21"/>
          <w:szCs w:val="21"/>
        </w:rPr>
      </w:r>
    </w:p>
    <w:p>
      <w:pPr>
        <w:pStyle w:val="Normal"/>
        <w:tabs>
          <w:tab w:val="clear" w:pos="720"/>
          <w:tab w:val="right" w:pos="900" w:leader="none"/>
          <w:tab w:val="right" w:pos="1080" w:leader="none"/>
        </w:tabs>
        <w:spacing w:lineRule="auto" w:line="240"/>
        <w:ind w:left="357" w:right="0" w:hanging="0"/>
        <w:jc w:val="both"/>
        <w:rPr>
          <w:sz w:val="21"/>
          <w:szCs w:val="21"/>
        </w:rPr>
      </w:pPr>
      <w:r>
        <w:rPr>
          <w:rFonts w:cs="Arial" w:ascii="Arial" w:hAnsi="Arial"/>
          <w:b/>
          <w:bCs/>
          <w:sz w:val="21"/>
          <w:szCs w:val="21"/>
        </w:rPr>
        <w:t>SOLICITA</w:t>
      </w:r>
      <w:r>
        <w:rPr>
          <w:rFonts w:cs="Arial" w:ascii="Arial" w:hAnsi="Arial"/>
          <w:sz w:val="21"/>
          <w:szCs w:val="21"/>
        </w:rPr>
        <w:t xml:space="preserve">.- Que previo los trámites oportunos se sirvan expedir el correspondiente </w:t>
      </w:r>
      <w:r>
        <w:rPr>
          <w:rFonts w:cs="Arial" w:ascii="Arial" w:hAnsi="Arial"/>
          <w:b/>
          <w:bCs/>
          <w:sz w:val="21"/>
          <w:szCs w:val="21"/>
        </w:rPr>
        <w:t>Cambio de Titularidad de Licencia de Apertura</w:t>
      </w:r>
      <w:r>
        <w:rPr>
          <w:rFonts w:cs="Arial" w:ascii="Arial" w:hAnsi="Arial"/>
          <w:sz w:val="21"/>
          <w:szCs w:val="21"/>
        </w:rPr>
        <w:t xml:space="preserve"> para el local indicado con destino al ejercicio de la actividad   descrita.</w:t>
      </w:r>
    </w:p>
    <w:p>
      <w:pPr>
        <w:pStyle w:val="Normal"/>
        <w:tabs>
          <w:tab w:val="clear" w:pos="720"/>
          <w:tab w:val="right" w:pos="900" w:leader="none"/>
          <w:tab w:val="right" w:pos="1080" w:leader="none"/>
        </w:tabs>
        <w:spacing w:lineRule="auto" w:line="360"/>
        <w:ind w:left="357" w:right="0" w:hanging="0"/>
        <w:jc w:val="center"/>
        <w:rPr>
          <w:rFonts w:ascii="Arial" w:hAnsi="Arial" w:cs="Arial"/>
          <w:sz w:val="21"/>
          <w:szCs w:val="21"/>
        </w:rPr>
      </w:pPr>
      <w:r>
        <w:rPr>
          <w:rFonts w:cs="Arial" w:ascii="Arial" w:hAnsi="Arial"/>
          <w:sz w:val="21"/>
          <w:szCs w:val="21"/>
        </w:rPr>
      </w:r>
    </w:p>
    <w:p>
      <w:pPr>
        <w:pStyle w:val="Normal"/>
        <w:tabs>
          <w:tab w:val="clear" w:pos="720"/>
          <w:tab w:val="right" w:pos="900" w:leader="none"/>
          <w:tab w:val="right" w:pos="1080" w:leader="none"/>
        </w:tabs>
        <w:spacing w:lineRule="auto" w:line="360"/>
        <w:ind w:left="357" w:right="0" w:hanging="0"/>
        <w:jc w:val="center"/>
        <w:rPr>
          <w:rFonts w:ascii="Arial" w:hAnsi="Arial" w:cs="Arial"/>
          <w:sz w:val="21"/>
          <w:szCs w:val="21"/>
        </w:rPr>
      </w:pPr>
      <w:r>
        <w:rPr>
          <w:rFonts w:cs="Arial" w:ascii="Arial" w:hAnsi="Arial"/>
          <w:sz w:val="21"/>
          <w:szCs w:val="21"/>
        </w:rPr>
        <w:t>En Cabezón de la Sal,  a                  de                       de 20</w:t>
        <w:tab/>
        <w:tab/>
      </w:r>
    </w:p>
    <w:p>
      <w:pPr>
        <w:pStyle w:val="Normal"/>
        <w:tabs>
          <w:tab w:val="clear" w:pos="720"/>
          <w:tab w:val="right" w:pos="900" w:leader="none"/>
          <w:tab w:val="right" w:pos="1080" w:leader="none"/>
        </w:tabs>
        <w:spacing w:lineRule="auto" w:line="360"/>
        <w:ind w:left="357" w:right="0" w:hanging="0"/>
        <w:rPr>
          <w:rFonts w:ascii="Arial" w:hAnsi="Arial" w:cs="Arial"/>
          <w:sz w:val="21"/>
          <w:szCs w:val="21"/>
        </w:rPr>
      </w:pPr>
      <w:r>
        <w:rPr>
          <w:rFonts w:cs="Arial" w:ascii="Arial" w:hAnsi="Arial"/>
          <w:sz w:val="21"/>
          <w:szCs w:val="21"/>
        </w:rPr>
      </w:r>
    </w:p>
    <w:p>
      <w:pPr>
        <w:pStyle w:val="Normal"/>
        <w:tabs>
          <w:tab w:val="clear" w:pos="720"/>
          <w:tab w:val="right" w:pos="900" w:leader="none"/>
          <w:tab w:val="right" w:pos="1080" w:leader="none"/>
        </w:tabs>
        <w:spacing w:lineRule="auto" w:line="360"/>
        <w:ind w:left="357" w:right="0" w:hanging="0"/>
        <w:jc w:val="right"/>
        <w:rPr>
          <w:rFonts w:ascii="Arial" w:hAnsi="Arial" w:cs="Arial"/>
          <w:sz w:val="21"/>
          <w:szCs w:val="21"/>
        </w:rPr>
      </w:pPr>
      <w:r>
        <w:rPr>
          <w:rFonts w:cs="Arial" w:ascii="Arial" w:hAnsi="Arial"/>
          <w:sz w:val="21"/>
          <w:szCs w:val="21"/>
        </w:rPr>
        <w:t>Fdo.:………………………………………………………………….</w:t>
      </w:r>
    </w:p>
    <w:sectPr>
      <w:headerReference w:type="default" r:id="rId2"/>
      <w:footerReference w:type="default" r:id="rId3"/>
      <w:type w:val="nextPage"/>
      <w:pgSz w:w="11906" w:h="16838"/>
      <w:pgMar w:left="900" w:right="746" w:gutter="0" w:header="709" w:top="2165" w:footer="27" w:bottom="19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ebdings">
    <w:charset w:val="02"/>
    <w:family w:val="roman"/>
    <w:pitch w:val="variable"/>
  </w:font>
  <w:font w:name="Courier New">
    <w:charset w:val="00"/>
    <w:family w:val="modern"/>
    <w:pitch w:val="default"/>
  </w:font>
  <w:font w:name="Wingdings">
    <w:charset w:val="02"/>
    <w:family w:val="auto"/>
    <w:pitch w:val="variable"/>
  </w:font>
  <w:font w:name="Symbol">
    <w:charset w:val="00"/>
    <w:family w:val="roman"/>
    <w:pitch w:val="variable"/>
  </w:font>
  <w:font w:name="Liberation Sans">
    <w:altName w:val="Arial"/>
    <w:charset w:val="00"/>
    <w:family w:val="swiss"/>
    <w:pitch w:val="variable"/>
  </w:font>
  <w:font w:name="Arial Unicode MS">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right" w:pos="900" w:leader="none"/>
        <w:tab w:val="right" w:pos="1080" w:leader="none"/>
      </w:tabs>
      <w:jc w:val="center"/>
      <w:rPr/>
    </w:pPr>
    <w:r>
      <w:rPr>
        <w:sz w:val="14"/>
        <w:szCs w:val="14"/>
        <w:lang w:val="es-ES" w:eastAsia="es-ES"/>
      </w:rPr>
      <mc:AlternateContent>
        <mc:Choice Requires="wpg">
          <w:drawing>
            <wp:inline distT="0" distB="0" distL="0" distR="0">
              <wp:extent cx="6512560" cy="699135"/>
              <wp:effectExtent l="0" t="0" r="0" b="0"/>
              <wp:docPr id="2" name="Forma1"/>
              <a:graphic xmlns:a="http://schemas.openxmlformats.org/drawingml/2006/main">
                <a:graphicData uri="http://schemas.microsoft.com/office/word/2010/wordprocessingGroup">
                  <wpg:wgp>
                    <wpg:cNvGrpSpPr/>
                    <wpg:grpSpPr>
                      <a:xfrm>
                        <a:off x="0" y="0"/>
                        <a:ext cx="6512400" cy="699120"/>
                        <a:chOff x="0" y="0"/>
                        <a:chExt cx="6512400" cy="699120"/>
                      </a:xfrm>
                    </wpg:grpSpPr>
                    <wps:wsp>
                      <wps:cNvSpPr/>
                      <wps:spPr>
                        <a:xfrm>
                          <a:off x="2520" y="2520"/>
                          <a:ext cx="6509880" cy="696600"/>
                        </a:xfrm>
                        <a:prstGeom prst="rect">
                          <a:avLst/>
                        </a:prstGeom>
                        <a:noFill/>
                        <a:ln w="0">
                          <a:noFill/>
                        </a:ln>
                      </wps:spPr>
                      <wps:style>
                        <a:lnRef idx="0"/>
                        <a:fillRef idx="0"/>
                        <a:effectRef idx="0"/>
                        <a:fontRef idx="minor"/>
                      </wps:style>
                      <wps:bodyPr/>
                    </wps:wsp>
                    <wps:wsp>
                      <wps:cNvSpPr txBox="1"/>
                      <wps:spPr>
                        <a:xfrm>
                          <a:off x="0" y="0"/>
                          <a:ext cx="6509880" cy="696600"/>
                        </a:xfrm>
                        <a:prstGeom prst="rect">
                          <a:avLst/>
                        </a:prstGeom>
                        <a:solidFill>
                          <a:srgbClr val="ffffff"/>
                        </a:solidFill>
                        <a:ln cap="sq" w="9360">
                          <a:solidFill>
                            <a:srgbClr val="000000"/>
                          </a:solidFill>
                          <a:miter/>
                        </a:ln>
                      </wps:spPr>
                      <wps:txbx>
                        <w:txbxContent>
                          <w:p>
                            <w:pPr>
                              <w:spacing w:before="0" w:after="0" w:lineRule="auto" w:line="240"/>
                              <w:jc w:val="both"/>
                              <w:rPr/>
                            </w:pPr>
                            <w:r>
                              <w:rPr>
                                <w:sz w:val="14"/>
                                <w:kern w:val="2"/>
                                <w:szCs w:val="14"/>
                                <w:rFonts w:ascii="Times New Roman" w:hAnsi="Times New Roman" w:eastAsia="Times New Roman" w:cs="Times New Roman"/>
                                <w:color w:val="auto"/>
                                <w:lang w:val="es-ES" w:eastAsia="zh-CN" w:bidi="ar-SA"/>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spacing w:before="0" w:after="0" w:lineRule="auto" w:line="240"/>
                              <w:jc w:val="both"/>
                              <w:rPr/>
                            </w:pPr>
                            <w:r>
                              <w:rPr>
                                <w:sz w:val="14"/>
                                <w:kern w:val="2"/>
                                <w:szCs w:val="14"/>
                                <w:rFonts w:ascii="Times New Roman" w:hAnsi="Times New Roman" w:eastAsia="Times New Roman" w:cs="Times New Roman"/>
                                <w:color w:val="auto"/>
                                <w:lang w:val="es-ES" w:eastAsia="zh-CN" w:bidi="ar-SA"/>
                              </w:rPr>
                              <w:t>Dirección de contacto con nuestro Delegado de Protección de Datos: albertogomez@audidat.com</w:t>
                            </w:r>
                          </w:p>
                          <w:p>
                            <w:pPr>
                              <w:jc w:val="both"/>
                              <w:rPr/>
                            </w:pPr>
                            <w:r>
                              <w:rPr>
                                <w:sz w:val="14"/>
                                <w:kern w:val="2"/>
                                <w:szCs w:val="14"/>
                                <w:rFonts w:ascii="Verdana" w:hAnsi="Verdana" w:eastAsia="Times New Roman" w:cs="Verdana"/>
                                <w:color w:val="000000"/>
                                <w:lang w:val="es-ES" w:eastAsia="pt-PT" w:bidi="ar-SA"/>
                              </w:rPr>
                              <w:t xml:space="preserve">Más información en nuestra web </w:t>
                            </w:r>
                            <w:r>
                              <w:rPr>
                                <w:sz w:val="14"/>
                                <w:kern w:val="2"/>
                                <w:szCs w:val="14"/>
                                <w:rFonts w:eastAsia="Times New Roman" w:ascii="Times New Roman" w:hAnsi="Times New Roman" w:cs="Times New Roman"/>
                                <w:color w:val="auto"/>
                                <w:lang w:val="es-ES" w:bidi="ar-SA" w:eastAsia="zh-CN"/>
                              </w:rPr>
                              <w:t>www.cabezondelasal.net</w:t>
                            </w:r>
                            <w:r>
                              <w:rPr>
                                <w:sz w:val="14"/>
                                <w:kern w:val="2"/>
                                <w:szCs w:val="14"/>
                                <w:rFonts w:eastAsia="Times New Roman" w:ascii="Verdana" w:hAnsi="Verdana" w:cs="Verdana"/>
                                <w:color w:val="000000"/>
                                <w:lang w:val="es-ES" w:bidi="ar-SA" w:eastAsia="pt-PT"/>
                              </w:rPr>
                              <w:t xml:space="preserve"> y en nuestras dependencias.</w:t>
                            </w:r>
                          </w:p>
                        </w:txbxContent>
                      </wps:txbx>
                      <wps:bodyPr wrap="square" anchor="t">
                        <a:noAutofit/>
                      </wps:bodyPr>
                    </wps:wsp>
                  </wpg:wgp>
                </a:graphicData>
              </a:graphic>
            </wp:inline>
          </w:drawing>
        </mc:Choice>
        <mc:Fallback>
          <w:pict>
            <v:group id="shape_0" alt="Forma1" style="position:absolute;margin-left:0pt;margin-top:10.2pt;width:512.8pt;height:55.05pt" coordorigin="0,204" coordsize="10256,1101">
              <v:rect id="shape_0" stroked="f" o:allowincell="f" style="position:absolute;left:4;top:208;width:10251;height:1096;mso-wrap-style:none;v-text-anchor:middle;mso-position-horizontal-relative:char">
                <v:fill o:detectmouseclick="t" on="false"/>
                <v:stroke color="#3465a4" joinstyle="round" endcap="flat"/>
                <w10:wrap type="none"/>
              </v:rect>
              <v:shapetype id="_x0000_t202" coordsize="21600,21600" o:spt="202" path="m,l,21600l21600,21600l21600,xe">
                <v:stroke joinstyle="miter"/>
                <v:path gradientshapeok="t" o:connecttype="rect"/>
              </v:shapetype>
              <v:shape id="shape_0" fillcolor="white" stroked="t" o:allowincell="f" style="position:absolute;left:0;top:204;width:10251;height:1096;mso-wrap-style:square;v-text-anchor:top;mso-position-horizontal-relative:char" type="_x0000_t202">
                <v:textbox>
                  <w:txbxContent>
                    <w:p>
                      <w:pPr>
                        <w:spacing w:before="0" w:after="0" w:lineRule="auto" w:line="240"/>
                        <w:jc w:val="both"/>
                        <w:rPr/>
                      </w:pPr>
                      <w:r>
                        <w:rPr>
                          <w:sz w:val="14"/>
                          <w:kern w:val="2"/>
                          <w:szCs w:val="14"/>
                          <w:rFonts w:ascii="Times New Roman" w:hAnsi="Times New Roman" w:eastAsia="Times New Roman" w:cs="Times New Roman"/>
                          <w:color w:val="auto"/>
                          <w:lang w:val="es-ES" w:eastAsia="zh-CN" w:bidi="ar-SA"/>
                        </w:rPr>
                        <w:t>Sus datos personales serán usados para nuestra relación y poder prestarle nuestros servicios propios como Ayuntamiento. Puede ejercitar sus derechos de protección de datos realizando una solicitud escrita a nuestra dirección, junto con una fotocopia de su DNI: Ayuntamiento de Cabezón de la Sal, Virgen del Campo, 2, CP 39500, Cabezón de la Sal (Cantabria).</w:t>
                      </w:r>
                    </w:p>
                    <w:p>
                      <w:pPr>
                        <w:spacing w:before="0" w:after="0" w:lineRule="auto" w:line="240"/>
                        <w:jc w:val="both"/>
                        <w:rPr/>
                      </w:pPr>
                      <w:r>
                        <w:rPr>
                          <w:sz w:val="14"/>
                          <w:kern w:val="2"/>
                          <w:szCs w:val="14"/>
                          <w:rFonts w:ascii="Times New Roman" w:hAnsi="Times New Roman" w:eastAsia="Times New Roman" w:cs="Times New Roman"/>
                          <w:color w:val="auto"/>
                          <w:lang w:val="es-ES" w:eastAsia="zh-CN" w:bidi="ar-SA"/>
                        </w:rPr>
                        <w:t>Dirección de contacto con nuestro Delegado de Protección de Datos: albertogomez@audidat.com</w:t>
                      </w:r>
                    </w:p>
                    <w:p>
                      <w:pPr>
                        <w:jc w:val="both"/>
                        <w:rPr/>
                      </w:pPr>
                      <w:r>
                        <w:rPr>
                          <w:sz w:val="14"/>
                          <w:kern w:val="2"/>
                          <w:szCs w:val="14"/>
                          <w:rFonts w:ascii="Verdana" w:hAnsi="Verdana" w:eastAsia="Times New Roman" w:cs="Verdana"/>
                          <w:color w:val="000000"/>
                          <w:lang w:val="es-ES" w:eastAsia="pt-PT" w:bidi="ar-SA"/>
                        </w:rPr>
                        <w:t xml:space="preserve">Más información en nuestra web </w:t>
                      </w:r>
                      <w:r>
                        <w:rPr>
                          <w:sz w:val="14"/>
                          <w:kern w:val="2"/>
                          <w:szCs w:val="14"/>
                          <w:rFonts w:eastAsia="Times New Roman" w:ascii="Times New Roman" w:hAnsi="Times New Roman" w:cs="Times New Roman"/>
                          <w:color w:val="auto"/>
                          <w:lang w:val="es-ES" w:bidi="ar-SA" w:eastAsia="zh-CN"/>
                        </w:rPr>
                        <w:t>www.cabezondelasal.net</w:t>
                      </w:r>
                      <w:r>
                        <w:rPr>
                          <w:sz w:val="14"/>
                          <w:kern w:val="2"/>
                          <w:szCs w:val="14"/>
                          <w:rFonts w:eastAsia="Times New Roman" w:ascii="Verdana" w:hAnsi="Verdana" w:cs="Verdana"/>
                          <w:color w:val="000000"/>
                          <w:lang w:val="es-ES" w:bidi="ar-SA" w:eastAsia="pt-PT"/>
                        </w:rPr>
                        <w:t xml:space="preserve"> y en nuestras dependencias.</w:t>
                      </w:r>
                    </w:p>
                  </w:txbxContent>
                </v:textbox>
                <v:fill o:detectmouseclick="t" type="solid" color2="black"/>
                <v:stroke color="black" weight="9360" joinstyle="miter" endcap="square"/>
                <w10:wrap type="none"/>
              </v:shape>
            </v:group>
          </w:pict>
        </mc:Fallback>
      </mc:AlternateContent>
    </w:r>
    <w:r>
      <w:rPr>
        <w:rFonts w:eastAsia="Arial" w:cs="Arial" w:ascii="Arial" w:hAnsi="Arial"/>
        <w:sz w:val="20"/>
        <w:szCs w:val="20"/>
      </w:rPr>
      <w:t xml:space="preserve"> </w:t>
    </w:r>
  </w:p>
  <w:p>
    <w:pPr>
      <w:pStyle w:val="Normal"/>
      <w:tabs>
        <w:tab w:val="clear" w:pos="720"/>
        <w:tab w:val="right" w:pos="900" w:leader="none"/>
        <w:tab w:val="right" w:pos="1080" w:leader="none"/>
      </w:tabs>
      <w:jc w:val="center"/>
      <w:rPr>
        <w:rFonts w:ascii="Arial" w:hAnsi="Arial" w:cs="Arial"/>
        <w:b/>
        <w:sz w:val="20"/>
        <w:szCs w:val="20"/>
      </w:rPr>
    </w:pPr>
    <w:r>
      <w:rPr>
        <w:rFonts w:cs="Arial" w:ascii="Arial" w:hAnsi="Arial"/>
        <w:b/>
        <w:sz w:val="20"/>
        <w:szCs w:val="20"/>
      </w:rPr>
    </w:r>
  </w:p>
  <w:p>
    <w:pPr>
      <w:pStyle w:val="Normal"/>
      <w:tabs>
        <w:tab w:val="clear" w:pos="720"/>
        <w:tab w:val="right" w:pos="900" w:leader="none"/>
        <w:tab w:val="right" w:pos="1080" w:leader="none"/>
      </w:tabs>
      <w:jc w:val="center"/>
      <w:rPr>
        <w:rFonts w:ascii="Arial" w:hAnsi="Arial" w:cs="Arial"/>
        <w:b/>
        <w:sz w:val="20"/>
        <w:szCs w:val="20"/>
      </w:rPr>
    </w:pPr>
    <w:r>
      <w:rPr>
        <w:rFonts w:cs="Arial" w:ascii="Arial" w:hAnsi="Arial"/>
        <w:b/>
        <w:sz w:val="20"/>
        <w:szCs w:val="20"/>
      </w:rPr>
      <w:t>SR. ALCADE-PRESIDENTE DEL EXCMO. AYUNTAMIENTO DE CABEZÓN DE LA SAL</w:t>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4252"/>
        <w:tab w:val="clear" w:pos="8504"/>
        <w:tab w:val="left" w:pos="2820" w:leader="none"/>
      </w:tabs>
      <w:jc w:val="right"/>
      <w:rPr>
        <w:b/>
        <w:bCs/>
        <w:color w:val="3465A4"/>
      </w:rPr>
    </w:pPr>
    <w:r>
      <w:drawing>
        <wp:anchor behindDoc="0" distT="0" distB="0" distL="114935" distR="114935" simplePos="0" locked="0" layoutInCell="0" allowOverlap="1" relativeHeight="5">
          <wp:simplePos x="0" y="0"/>
          <wp:positionH relativeFrom="column">
            <wp:posOffset>0</wp:posOffset>
          </wp:positionH>
          <wp:positionV relativeFrom="paragraph">
            <wp:posOffset>41275</wp:posOffset>
          </wp:positionV>
          <wp:extent cx="1367155" cy="699770"/>
          <wp:effectExtent l="0" t="0" r="0" b="0"/>
          <wp:wrapSquare wrapText="bothSides"/>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303" t="-591" r="-303" b="-591"/>
                  <a:stretch>
                    <a:fillRect/>
                  </a:stretch>
                </pic:blipFill>
                <pic:spPr bwMode="auto">
                  <a:xfrm>
                    <a:off x="0" y="0"/>
                    <a:ext cx="1367155" cy="699770"/>
                  </a:xfrm>
                  <a:prstGeom prst="rect">
                    <a:avLst/>
                  </a:prstGeom>
                </pic:spPr>
              </pic:pic>
            </a:graphicData>
          </a:graphic>
        </wp:anchor>
      </w:drawing>
    </w:r>
    <w:r>
      <w:rPr>
        <w:b/>
        <w:bCs/>
        <w:color w:val="3465A4"/>
      </w:rPr>
      <w:t>02_</w:t>
    </w:r>
    <w:r>
      <w:rPr>
        <w:b/>
        <w:bCs/>
        <w:color w:val="3465A4"/>
      </w:rPr>
      <w:t>3</w:t>
    </w:r>
  </w:p>
  <w:p>
    <w:pPr>
      <w:pStyle w:val="Cabecera"/>
      <w:tabs>
        <w:tab w:val="clear" w:pos="4252"/>
        <w:tab w:val="clear" w:pos="8504"/>
        <w:tab w:val="left" w:pos="2820" w:leader="none"/>
      </w:tabs>
      <w:rPr>
        <w:b/>
        <w:spacing w:val="20"/>
      </w:rPr>
    </w:pPr>
    <w:r>
      <w:rPr>
        <w:b/>
        <w:spacing w:val="20"/>
      </w:rPr>
      <w:tab/>
    </w:r>
  </w:p>
  <w:tbl>
    <w:tblPr>
      <w:tblW w:w="5416" w:type="dxa"/>
      <w:jc w:val="right"/>
      <w:tblInd w:w="0" w:type="dxa"/>
      <w:tblLayout w:type="fixed"/>
      <w:tblCellMar>
        <w:top w:w="0" w:type="dxa"/>
        <w:left w:w="108" w:type="dxa"/>
        <w:bottom w:w="0" w:type="dxa"/>
        <w:right w:w="108" w:type="dxa"/>
      </w:tblCellMar>
    </w:tblPr>
    <w:tblGrid>
      <w:gridCol w:w="2668"/>
      <w:gridCol w:w="2748"/>
    </w:tblGrid>
    <w:tr>
      <w:trPr>
        <w:trHeight w:val="710" w:hRule="atLeast"/>
      </w:trPr>
      <w:tc>
        <w:tcPr>
          <w:tcW w:w="5416"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jc w:val="center"/>
            <w:rPr>
              <w:b/>
              <w:spacing w:val="20"/>
            </w:rPr>
          </w:pPr>
          <w:r>
            <w:rPr>
              <w:b/>
              <w:spacing w:val="20"/>
            </w:rPr>
            <w:t xml:space="preserve">SOLICITUD DE </w:t>
          </w:r>
        </w:p>
        <w:p>
          <w:pPr>
            <w:pStyle w:val="Cabecera"/>
            <w:tabs>
              <w:tab w:val="clear" w:pos="4252"/>
              <w:tab w:val="clear" w:pos="8504"/>
              <w:tab w:val="left" w:pos="2820" w:leader="none"/>
            </w:tabs>
            <w:jc w:val="center"/>
            <w:rPr>
              <w:b/>
              <w:spacing w:val="20"/>
            </w:rPr>
          </w:pPr>
          <w:r>
            <w:rPr>
              <w:b/>
              <w:spacing w:val="20"/>
            </w:rPr>
            <w:t xml:space="preserve">CAMBIO DE TITULARIDAD </w:t>
          </w:r>
        </w:p>
      </w:tc>
    </w:tr>
    <w:tr>
      <w:trPr>
        <w:trHeight w:val="302" w:hRule="atLeast"/>
      </w:trPr>
      <w:tc>
        <w:tcPr>
          <w:tcW w:w="2668" w:type="dxa"/>
          <w:tcBorders>
            <w:top w:val="single" w:sz="4" w:space="0" w:color="000000"/>
            <w:left w:val="single" w:sz="4" w:space="0" w:color="000000"/>
            <w:bottom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NÚMERO</w:t>
          </w:r>
        </w:p>
      </w:tc>
      <w:tc>
        <w:tcPr>
          <w:tcW w:w="27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AÑO</w:t>
          </w:r>
        </w:p>
      </w:tc>
    </w:tr>
    <w:tr>
      <w:trPr>
        <w:trHeight w:val="302" w:hRule="atLeast"/>
      </w:trPr>
      <w:tc>
        <w:tcPr>
          <w:tcW w:w="2668" w:type="dxa"/>
          <w:tcBorders>
            <w:top w:val="single" w:sz="4" w:space="0" w:color="000000"/>
            <w:left w:val="single" w:sz="4" w:space="0" w:color="000000"/>
            <w:bottom w:val="single" w:sz="4" w:space="0" w:color="000000"/>
          </w:tcBorders>
          <w:shd w:fill="D9D9D9" w:val="clear"/>
          <w:vAlign w:val="center"/>
        </w:tcPr>
        <w:p>
          <w:pPr>
            <w:pStyle w:val="Cabecera"/>
            <w:tabs>
              <w:tab w:val="clear" w:pos="4252"/>
              <w:tab w:val="clear" w:pos="8504"/>
              <w:tab w:val="left" w:pos="2820" w:leader="none"/>
            </w:tabs>
            <w:rPr>
              <w:rFonts w:ascii="Arial" w:hAnsi="Arial" w:cs="Arial"/>
              <w:b/>
              <w:sz w:val="16"/>
              <w:szCs w:val="16"/>
            </w:rPr>
          </w:pPr>
          <w:r>
            <w:rPr>
              <w:rFonts w:cs="Arial" w:ascii="Arial" w:hAnsi="Arial"/>
              <w:b/>
              <w:sz w:val="16"/>
              <w:szCs w:val="16"/>
            </w:rPr>
            <w:t>Nº LIQUIDACIÓN</w:t>
          </w:r>
        </w:p>
      </w:tc>
      <w:tc>
        <w:tcPr>
          <w:tcW w:w="2748" w:type="dxa"/>
          <w:tcBorders>
            <w:top w:val="single" w:sz="4" w:space="0" w:color="000000"/>
            <w:left w:val="single" w:sz="4" w:space="0" w:color="000000"/>
            <w:bottom w:val="single" w:sz="4" w:space="0" w:color="000000"/>
            <w:right w:val="single" w:sz="4" w:space="0" w:color="000000"/>
          </w:tcBorders>
          <w:shd w:fill="D9D9D9" w:val="clear"/>
          <w:vAlign w:val="center"/>
        </w:tcPr>
        <w:p>
          <w:pPr>
            <w:pStyle w:val="Cabecera"/>
            <w:tabs>
              <w:tab w:val="clear" w:pos="4252"/>
              <w:tab w:val="clear" w:pos="8504"/>
              <w:tab w:val="left" w:pos="2820" w:leader="none"/>
            </w:tabs>
            <w:snapToGrid w:val="false"/>
            <w:rPr>
              <w:rFonts w:ascii="Arial" w:hAnsi="Arial" w:cs="Arial"/>
              <w:b/>
              <w:sz w:val="16"/>
              <w:szCs w:val="16"/>
            </w:rPr>
          </w:pPr>
          <w:r>
            <w:rPr>
              <w:rFonts w:cs="Arial" w:ascii="Arial" w:hAnsi="Arial"/>
              <w:b/>
              <w:sz w:val="16"/>
              <w:szCs w:val="16"/>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ebdings" w:hAnsi="Webdings" w:cs="Webdings" w:hint="default"/>
        <w:color w:val="000000"/>
      </w:rPr>
    </w:lvl>
  </w:abstractNum>
  <w:abstractNum w:abstractNumId="2">
    <w:lvl w:ilvl="0">
      <w:start w:val="1"/>
      <w:numFmt w:val="bullet"/>
      <w:lvlText w:val=""/>
      <w:lvlJc w:val="left"/>
      <w:pPr>
        <w:tabs>
          <w:tab w:val="num" w:pos="720"/>
        </w:tabs>
        <w:ind w:left="720" w:hanging="360"/>
      </w:pPr>
      <w:rPr>
        <w:rFonts w:ascii="Webdings" w:hAnsi="Webdings" w:cs="Webdings" w:hint="default"/>
        <w:color w:val="000000"/>
      </w:rPr>
    </w:lvl>
  </w:abstractNum>
  <w:abstractNum w:abstractNumId="3">
    <w:lvl w:ilvl="0">
      <w:start w:val="1"/>
      <w:numFmt w:val="bullet"/>
      <w:lvlText w:val=""/>
      <w:lvlJc w:val="left"/>
      <w:pPr>
        <w:tabs>
          <w:tab w:val="num" w:pos="1080"/>
        </w:tabs>
        <w:ind w:left="1080" w:hanging="360"/>
      </w:pPr>
      <w:rPr>
        <w:rFonts w:ascii="Webdings" w:hAnsi="Webdings" w:cs="Webdings" w:hint="default"/>
      </w:rPr>
    </w:lvl>
  </w:abstractNum>
  <w:abstractNum w:abstractNumId="4">
    <w:lvl w:ilvl="0">
      <w:start w:val="1"/>
      <w:numFmt w:val="bullet"/>
      <w:lvlText w:val=""/>
      <w:lvlJc w:val="left"/>
      <w:pPr>
        <w:tabs>
          <w:tab w:val="num" w:pos="720"/>
        </w:tabs>
        <w:ind w:left="720" w:hanging="360"/>
      </w:pPr>
      <w:rPr>
        <w:rFonts w:ascii="Webdings" w:hAnsi="Webdings" w:cs="Webdings" w:hint="default"/>
        <w:sz w:val="22"/>
        <w:szCs w:val="22"/>
        <w:color w:val="000000"/>
        <w:lang w:val="es-ES" w:eastAsia="zh-CN" w:bidi="ar-SA"/>
      </w:rPr>
    </w:lvl>
  </w:abstractNum>
  <w:abstractNum w:abstractNumId="5">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s-ES" w:eastAsia="zh-CN" w:bidi="ar-SA"/>
    </w:rPr>
  </w:style>
  <w:style w:type="character" w:styleId="WW8Num1z0">
    <w:name w:val="WW8Num1z0"/>
    <w:qFormat/>
    <w:rPr>
      <w:rFonts w:ascii="Webdings" w:hAnsi="Webdings" w:cs="Webdings"/>
      <w:color w:val="000000"/>
    </w:rPr>
  </w:style>
  <w:style w:type="character" w:styleId="WW8Num2z0">
    <w:name w:val="WW8Num2z0"/>
    <w:qFormat/>
    <w:rPr>
      <w:rFonts w:ascii="Webdings" w:hAnsi="Webdings" w:cs="Webdings"/>
      <w:color w:val="000000"/>
    </w:rPr>
  </w:style>
  <w:style w:type="character" w:styleId="WW8Num3z0">
    <w:name w:val="WW8Num3z0"/>
    <w:qFormat/>
    <w:rPr>
      <w:rFonts w:ascii="Webdings" w:hAnsi="Webdings" w:cs="Webdings"/>
    </w:rPr>
  </w:style>
  <w:style w:type="character" w:styleId="WW8Num4z0">
    <w:name w:val="WW8Num4z0"/>
    <w:qFormat/>
    <w:rPr>
      <w:rFonts w:ascii="Webdings" w:hAnsi="Webdings" w:eastAsia="Times New Roman" w:cs="Webdings"/>
      <w:color w:val="000000"/>
      <w:sz w:val="22"/>
      <w:szCs w:val="22"/>
      <w:lang w:val="es-ES" w:eastAsia="zh-CN" w:bidi="ar-SA"/>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6z0">
    <w:name w:val="WW8Num6z0"/>
    <w:qFormat/>
    <w:rPr>
      <w:rFonts w:ascii="Webdings" w:hAnsi="Webdings" w:cs="Webdings"/>
      <w:color w:val="000000"/>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Webdings" w:hAnsi="Webdings" w:cs="Webdings"/>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ebdings" w:hAnsi="Webdings" w:cs="Webdings"/>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ebdings" w:hAnsi="Webdings" w:cs="Webdings"/>
      <w:color w:val="000000"/>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ebdings" w:hAnsi="Webdings" w:cs="Webdings"/>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Webdings" w:hAnsi="Webdings" w:cs="Webdings"/>
      <w:color w:val="000000"/>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Fuentedeprrafopredeter">
    <w:name w:val="Fuente de párrafo predeter."/>
    <w:qFormat/>
    <w:rPr/>
  </w:style>
  <w:style w:type="character" w:styleId="EnlacedeInternet">
    <w:name w:val="Hyperlink"/>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Pie">
    <w:name w:val="Pie"/>
    <w:basedOn w:val="Normal"/>
    <w:qFormat/>
    <w:pPr>
      <w:suppressLineNumbers/>
      <w:spacing w:before="120" w:after="120"/>
    </w:pPr>
    <w:rPr>
      <w:rFonts w:cs="Mangal"/>
      <w:i/>
      <w:iCs/>
      <w:sz w:val="24"/>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Encabezadodelatabla">
    <w:name w:val="Encabezado de la tabla"/>
    <w:basedOn w:val="Contenidodelatabla"/>
    <w:qFormat/>
    <w:pPr>
      <w:suppressLineNumbers/>
      <w:jc w:val="center"/>
    </w:pPr>
    <w:rPr>
      <w:b/>
      <w:bCs/>
    </w:rPr>
  </w:style>
  <w:style w:type="paragraph" w:styleId="Ttulodelatabla">
    <w:name w:val="Título de la tabla"/>
    <w:basedOn w:val="Contenidodelatabla"/>
    <w:qFormat/>
    <w:pPr>
      <w:suppressLineNumbers/>
      <w:jc w:val="center"/>
    </w:pPr>
    <w:rPr>
      <w:b/>
      <w:bCs/>
    </w:rPr>
  </w:style>
  <w:style w:type="paragraph" w:styleId="Default">
    <w:name w:val="Default"/>
    <w:qFormat/>
    <w:pPr>
      <w:widowControl w:val="false"/>
      <w:suppressAutoHyphens w:val="true"/>
      <w:kinsoku w:val="true"/>
      <w:overflowPunct w:val="true"/>
      <w:autoSpaceDE w:val="true"/>
      <w:bidi w:val="0"/>
      <w:jc w:val="left"/>
    </w:pPr>
    <w:rPr>
      <w:rFonts w:ascii="Arial Unicode MS" w:hAnsi="Arial Unicode MS" w:eastAsia="SimSun" w:cs="Arial Unicode MS"/>
      <w:color w:val="000000"/>
      <w:sz w:val="24"/>
      <w:szCs w:val="24"/>
      <w:lang w:val="es-ES"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69</TotalTime>
  <Application>LibreOffice/7.5.2.2$Windows_X86_64 LibreOffice_project/53bb9681a964705cf672590721dbc85eb4d0c3a2</Application>
  <AppVersion>15.0000</AppVersion>
  <Pages>2</Pages>
  <Words>723</Words>
  <Characters>4127</Characters>
  <CharactersWithSpaces>5014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2018-12-13T14:19:00Z</dcterms:created>
  <dc:creator>Agencia Estatal Boletín Oficial del Estado</dc:creator>
  <dc:description/>
  <cp:keywords>BOE-A-2012-15595; BOE; Legislación consolidada; Agencia Estatal Boletín Oficial del Estado</cp:keywords>
  <dc:language>es-ES</dc:language>
  <cp:lastModifiedBy/>
  <cp:lastPrinted>2021-05-13T10:23:41Z</cp:lastPrinted>
  <dcterms:modified xsi:type="dcterms:W3CDTF">2021-05-13T10:28:38Z</dcterms:modified>
  <cp:revision>19</cp:revision>
  <dc:subject>BOE-A-2012-15595 actualizado a 28 de abril de 2015</dc:subject>
  <dc:title>Ley 12/2012, de 26 de diciembre, de medidas urgentes de liberalización del comercio y de determinados servicios.</dc:title>
</cp:coreProperties>
</file>