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58" w:type="dxa"/>
        <w:jc w:val="left"/>
        <w:tblInd w:w="-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391"/>
      </w:tblGrid>
      <w:tr>
        <w:trPr>
          <w:trHeight w:val="1080" w:hRule="atLeast"/>
        </w:trPr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Arial" w:hAnsi="Arial" w:eastAsia="Arial" w:cs="Arial"/>
              </w:rPr>
            </w:pPr>
            <w:r>
              <w:rPr/>
              <w:drawing>
                <wp:inline distT="0" distB="0" distL="0" distR="0">
                  <wp:extent cx="1372870" cy="6813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16" r="-60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ANEXO III</w:t>
            </w:r>
            <w:r/>
          </w:p>
          <w:p>
            <w:pPr>
              <w:pStyle w:val="Normal"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IMPRESO DE JUSTIFICACIÓN SUBVENCIÓN 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Fomento del asociacionismo y participación ciudadana en el ámbito cultural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8734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321"/>
        <w:gridCol w:w="4412"/>
      </w:tblGrid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C0C0C" w:val="clear"/>
            <w:tcMar>
              <w:left w:w="98" w:type="dxa"/>
            </w:tcMar>
          </w:tcPr>
          <w:p>
            <w:pPr>
              <w:pStyle w:val="Normal"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</w:rPr>
              <w:t>1/ DATOS  DE LA ASOCIACIÓN</w:t>
            </w:r>
            <w:r/>
          </w:p>
        </w:tc>
      </w:tr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Denominación de la entidad: </w:t>
            </w:r>
            <w:r/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CIF/NIF: </w:t>
            </w:r>
            <w:r/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Nº RMA: </w:t>
            </w:r>
            <w:r/>
          </w:p>
        </w:tc>
      </w:tr>
      <w:tr>
        <w:trPr>
          <w:trHeight w:val="570" w:hRule="atLeast"/>
        </w:trPr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Domicilio Social: </w:t>
            </w:r>
            <w:r/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  <w:r/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8734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707"/>
        <w:gridCol w:w="614"/>
        <w:gridCol w:w="4412"/>
      </w:tblGrid>
      <w:tr>
        <w:trPr/>
        <w:tc>
          <w:tcPr>
            <w:tcW w:w="8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3333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rFonts w:ascii="Arial" w:hAnsi="Arial" w:cs="Arial"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2/ DATOS DEL PRESENTADOR O PRESENTADORA</w:t>
            </w:r>
            <w:r/>
          </w:p>
        </w:tc>
      </w:tr>
      <w:tr>
        <w:trPr/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DNI/NIF/NIE: </w:t>
            </w:r>
            <w:r/>
          </w:p>
        </w:tc>
        <w:tc>
          <w:tcPr>
            <w:tcW w:w="5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Nombre: </w:t>
            </w:r>
            <w:r/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Primer Apellido: </w:t>
            </w:r>
            <w:r/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Segundo Apellido: </w:t>
            </w:r>
            <w:r/>
          </w:p>
        </w:tc>
      </w:tr>
      <w:tr>
        <w:trPr/>
        <w:tc>
          <w:tcPr>
            <w:tcW w:w="8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Cargo en la entidad: </w:t>
            </w:r>
            <w:r/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  <w:r/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8734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3333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rFonts w:ascii="Arial" w:hAnsi="Arial" w:cs="Arial"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3/ JUSTIFICACIÓN</w:t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u w:val="single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DECLARA:</w:t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u w:val="single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se ha realizado el programa o actividad: </w:t>
            </w:r>
            <w:r/>
          </w:p>
          <w:p>
            <w:pPr>
              <w:pStyle w:val="Normal"/>
              <w:rPr>
                <w:sz w:val="20"/>
                <w:u w:val="single"/>
                <w:sz w:val="20"/>
                <w:szCs w:val="20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u w:val="single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Subvencionado por el Ayuntamiento de Cabezón de la Sal con 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€ </w:t>
            </w:r>
            <w:r>
              <w:rPr>
                <w:rFonts w:cs="Arial" w:ascii="Arial" w:hAnsi="Arial"/>
                <w:sz w:val="20"/>
                <w:szCs w:val="20"/>
              </w:rPr>
              <w:t xml:space="preserve">mediante el acuerdo de fecha: _____/_____/20___ 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el coste del programa o actividad ha ascendido a                y se ha financiado de la siguiente forma: </w:t>
            </w:r>
            <w:r/>
          </w:p>
          <w:tbl>
            <w:tblPr>
              <w:tblW w:w="8035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970"/>
              <w:gridCol w:w="4064"/>
            </w:tblGrid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Aportación de la asociación:</w:t>
                  </w:r>
                  <w:r/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  <w:r/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Subvención Ayto. Cabezón de la Sal:</w:t>
                  </w:r>
                  <w:r/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  <w:r/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Otros ingresos:</w:t>
                  </w:r>
                  <w:r/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  <w:r/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  <w:r/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Arial" w:hAnsi="Arial" w:eastAsia="Times New Roman" w:cs="Arial"/>
                      <w:color w:val="00000A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  <w:r/>
                </w:p>
              </w:tc>
            </w:tr>
          </w:tbl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  <w:u w:val="single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SOLICITA:</w:t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Aprobación de la justificación presentada</w:t>
            </w:r>
            <w:r/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Ingreso de los fondos pendientes de pago, en la cuenta corriente correspondiente</w:t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0" w:hanging="0"/>
              <w:jc w:val="center"/>
              <w:rPr>
                <w:sz w:val="20"/>
                <w:u w:val="single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DOCUMENTACIÓN ADJUNTA:</w:t>
            </w:r>
            <w:r/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</w:pPr>
            <w:r>
              <w:rPr>
                <w:rFonts w:cs="Arial" w:ascii="Arial" w:hAnsi="Arial"/>
                <w:sz w:val="20"/>
                <w:szCs w:val="20"/>
              </w:rPr>
              <w:t>Memoria de las actividades y/o programas y/o publicaciones de índole cultural realizadas en 202</w:t>
            </w: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 xml:space="preserve"> para las que se solicita la subvención.</w:t>
            </w:r>
            <w:r/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Facturas originales o compulsadas por el total de la subvención concedida</w:t>
            </w:r>
            <w:r/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Un ejemplar de toda la publicidad impresa de todas las actividades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</w:pPr>
      <w:r>
        <w:rPr>
          <w:rFonts w:cs="Arial" w:ascii="Arial" w:hAnsi="Arial"/>
        </w:rPr>
        <w:t>En Cabezón de la Sal, a      de                       de 202</w:t>
      </w:r>
      <w:r>
        <w:rPr>
          <w:rFonts w:cs="Arial" w:ascii="Arial" w:hAnsi="Arial"/>
        </w:rPr>
        <w:t>1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El solicitante / La solicitante: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  <w:r/>
    </w:p>
    <w:p>
      <w:pPr>
        <w:pStyle w:val="Normal"/>
        <w:jc w:val="center"/>
        <w:rPr>
          <w:shd w:fill="C0C0C0" w:val="clear"/>
          <w:rFonts w:ascii="Arial" w:hAnsi="Arial" w:cs="Arial"/>
        </w:rPr>
      </w:pPr>
      <w:r>
        <w:rPr>
          <w:rFonts w:cs="Arial" w:ascii="Arial" w:hAnsi="Arial"/>
        </w:rPr>
        <w:t xml:space="preserve">Fdo. </w:t>
      </w:r>
      <w:r/>
    </w:p>
    <w:p>
      <w:pPr>
        <w:pStyle w:val="Normal"/>
        <w:rPr>
          <w:sz w:val="24"/>
          <w:shd w:fill="C0C0C0" w:val="clear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shd w:fill="C0C0C0" w:val="clear"/>
          <w:lang w:val="es-ES" w:eastAsia="zh-CN" w:bidi="ar-SA"/>
        </w:rPr>
      </w:r>
      <w:r/>
    </w:p>
    <w:p>
      <w:pPr>
        <w:pStyle w:val="Normal"/>
        <w:rPr>
          <w:sz w:val="24"/>
          <w:shd w:fill="C0C0C0" w:val="clear"/>
          <w:sz w:val="24"/>
          <w:szCs w:val="24"/>
          <w:rFonts w:ascii="Arial" w:hAnsi="Arial" w:eastAsia="Times New Roman" w:cs="Arial"/>
          <w:color w:val="00000A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shd w:fill="C0C0C0" w:val="clear"/>
          <w:lang w:val="es-ES" w:eastAsia="zh-CN" w:bidi="ar-SA"/>
        </w:rPr>
      </w:r>
      <w:r/>
    </w:p>
    <w:p>
      <w:pPr>
        <w:pStyle w:val="Normal"/>
        <w:rPr>
          <w:b/>
          <w:shd w:fill="C0C0C0" w:val="clear"/>
          <w:b/>
          <w:rFonts w:ascii="Arial" w:hAnsi="Arial" w:cs="Arial"/>
          <w:color w:val="FFFFFF"/>
        </w:rPr>
      </w:pPr>
      <w:r>
        <w:rPr>
          <w:rFonts w:cs="Arial" w:ascii="Arial" w:hAnsi="Arial"/>
          <w:b/>
          <w:color w:val="FFFFFF"/>
          <w:shd w:fill="C0C0C0" w:val="clear"/>
        </w:rPr>
        <w:t>No olvide cubrir el reverso de la solicitud</w:t>
      </w:r>
      <w:r>
        <w:br w:type="page"/>
      </w:r>
      <w:r/>
    </w:p>
    <w:tbl>
      <w:tblPr>
        <w:tblW w:w="883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92"/>
        <w:gridCol w:w="1412"/>
        <w:gridCol w:w="4080"/>
        <w:gridCol w:w="1753"/>
      </w:tblGrid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0C0C0C" w:val="clear"/>
            <w:tcMar>
              <w:left w:w="98" w:type="dxa"/>
            </w:tcMar>
          </w:tcPr>
          <w:p>
            <w:pPr>
              <w:pStyle w:val="Normal"/>
              <w:pageBreakBefore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s-ES" w:eastAsia="zh-CN" w:bidi="ar-SA"/>
              </w:rPr>
            </w:r>
            <w:r/>
          </w:p>
        </w:tc>
        <w:tc>
          <w:tcPr>
            <w:tcW w:w="7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C0C0C" w:val="clear"/>
            <w:tcMar>
              <w:left w:w="98" w:type="dxa"/>
            </w:tcMar>
          </w:tcPr>
          <w:p>
            <w:pPr>
              <w:pStyle w:val="Normal"/>
              <w:jc w:val="left"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             </w:t>
            </w:r>
            <w:r>
              <w:rPr>
                <w:rFonts w:cs="Arial" w:ascii="Arial" w:hAnsi="Arial"/>
                <w:b/>
                <w:color w:val="FFFFFF"/>
              </w:rPr>
              <w:t>Relación de Facturas año 202</w:t>
            </w:r>
            <w:r>
              <w:rPr>
                <w:rFonts w:cs="Arial" w:ascii="Arial" w:hAnsi="Arial"/>
                <w:b/>
                <w:color w:val="FFFFFF"/>
              </w:rPr>
              <w:t>1</w:t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Factura</w:t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Fecha</w:t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</w:tr>
      <w:tr>
        <w:trPr/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Arial" w:hAnsi="Arial" w:eastAsia="Times New Roman" w:cs="Arial"/>
                <w:color w:val="00000A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  <w:r/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Arial" w:hAnsi="Arial" w:eastAsia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IMPORTE:</w:t>
            </w:r>
            <w:r/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sz w:val="18"/>
                <w:b/>
                <w:sz w:val="18"/>
                <w:b/>
                <w:szCs w:val="18"/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€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jc w:val="both"/>
      </w:pPr>
      <w:r>
        <w:rPr>
          <w:rFonts w:cs="Arial" w:ascii="Arial" w:hAnsi="Arial"/>
          <w:b w:val="false"/>
          <w:bCs w:val="false"/>
          <w:sz w:val="18"/>
          <w:szCs w:val="18"/>
        </w:rPr>
        <w:t>Las facturas irán acompañadas del justificante de pago. Deberán ser originales o debidamente compulsadas, cumplir requisitos del RD 1496/2003, estar datadas en 202</w:t>
      </w:r>
      <w:r>
        <w:rPr>
          <w:rFonts w:cs="Arial" w:ascii="Arial" w:hAnsi="Arial"/>
          <w:b w:val="false"/>
          <w:bCs w:val="false"/>
          <w:sz w:val="18"/>
          <w:szCs w:val="18"/>
        </w:rPr>
        <w:t>1</w:t>
      </w:r>
      <w:r>
        <w:rPr>
          <w:rFonts w:cs="Arial" w:ascii="Arial" w:hAnsi="Arial"/>
          <w:b w:val="false"/>
          <w:bCs w:val="false"/>
          <w:sz w:val="18"/>
          <w:szCs w:val="18"/>
        </w:rPr>
        <w:t>, contener CIF o DNI del perceptor, contener sello y firma de la casa suministradora y no superar el precio del mercado.</w:t>
      </w:r>
      <w:r/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sz w:val="20"/>
        <w:sz w:val="20"/>
        <w:szCs w:val="24"/>
        <w:rFonts w:ascii="Times New Roman" w:hAnsi="Times New Roman" w:eastAsia="Times New Roman" w:cs="Times New Roman"/>
        <w:color w:val="00000A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400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3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3.05pt,3.9pt" stroked="t" style="position:absolute">
              <v:stroke color="black" weight="9360" joinstyle="miter" endcap="flat"/>
              <v:fill on="false" o:detectmouseclick="t"/>
            </v:line>
          </w:pict>
        </mc:Fallback>
      </mc:AlternateContent>
    </w:r>
    <w:r/>
  </w:p>
  <w:p>
    <w:pPr>
      <w:pStyle w:val="Piedepgina"/>
      <w:jc w:val="center"/>
      <w:rPr>
        <w:sz w:val="16"/>
        <w:sz w:val="16"/>
        <w:szCs w:val="16"/>
        <w:rFonts w:ascii="Arial" w:hAnsi="Arial" w:cs="Arial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  <w:r/>
  </w:p>
  <w:p>
    <w:pPr>
      <w:pStyle w:val="Piedepgina"/>
      <w:jc w:val="center"/>
      <w:rPr>
        <w:sz w:val="16"/>
        <w:sz w:val="16"/>
        <w:szCs w:val="16"/>
        <w:rFonts w:ascii="Arial" w:hAnsi="Arial" w:cs="Arial"/>
      </w:rPr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  <w:r/>
  </w:p>
  <w:p>
    <w:pPr>
      <w:pStyle w:val="Piedepgina"/>
      <w:rPr>
        <w:sz w:val="16"/>
        <w:sz w:val="16"/>
        <w:szCs w:val="16"/>
        <w:rFonts w:ascii="Arial" w:hAnsi="Arial" w:eastAsia="Times New Roman" w:cs="Arial"/>
        <w:color w:val="00000A"/>
        <w:lang w:val="es-ES" w:eastAsia="zh-CN" w:bidi="ar-SA"/>
      </w:rPr>
    </w:pPr>
    <w:r>
      <w:rPr>
        <w:rFonts w:eastAsia="Times New Roman" w:cs="Arial" w:ascii="Arial" w:hAnsi="Arial"/>
        <w:color w:val="00000A"/>
        <w:sz w:val="16"/>
        <w:szCs w:val="16"/>
        <w:lang w:val="es-ES" w:eastAsia="zh-CN" w:bidi="ar-SA"/>
      </w:rPr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Arial"/>
      <w:sz w:val="20"/>
      <w:szCs w:val="20"/>
    </w:rPr>
  </w:style>
  <w:style w:type="character" w:styleId="ListLabel2">
    <w:name w:val="ListLabel 2"/>
    <w:rPr>
      <w:sz w:val="20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beceraypie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17558</TotalTime>
  <Application>LibreOffice/4.3.2.2$Windows_x86 LibreOffice_project/edfb5295ba211bd31ad47d0bad0118690f76407d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language>es-ES</dc:language>
  <cp:lastPrinted>2020-11-13T11:44:00Z</cp:lastPrinted>
  <dcterms:modified xsi:type="dcterms:W3CDTF">2021-10-20T10:52:32Z</dcterms:modified>
  <cp:revision>9</cp:revision>
  <dc:title> </dc:title>
</cp:coreProperties>
</file>